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8F8F8">
    <v:background id="_x0000_s1025" o:bwmode="white" fillcolor="#f8f8f8">
      <v:fill r:id="rId5" o:title="Газетная бумага" color2="#666" type="tile"/>
    </v:background>
  </w:background>
  <w:body>
    <w:sdt>
      <w:sdtPr>
        <w:id w:val="76958371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color w:val="005334"/>
          <w:spacing w:val="-15"/>
          <w:sz w:val="28"/>
          <w:szCs w:val="28"/>
          <w:shd w:val="clear" w:color="auto" w:fill="FFFFFF"/>
        </w:rPr>
      </w:sdtEndPr>
      <w:sdtContent>
        <w:p w:rsidR="00972B37" w:rsidRDefault="00994E63">
          <w:r>
            <w:rPr>
              <w:noProof/>
              <w:lang w:eastAsia="ru-RU"/>
            </w:rPr>
            <w:pict>
              <v:group id="Группа 2" o:spid="_x0000_s1026" style="position:absolute;margin-left:0;margin-top:0;width:545.35pt;height:804.6pt;z-index:251659264;mso-position-horizontal:center;mso-position-horizontal-relative:page;mso-position-vertical:center;mso-position-vertical-relative:page" coordorigin="316,406" coordsize="11608,150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" o:allowincell="f">
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rect id="Rectangle 4" o:spid="_x0000_s1028" alt="Zig zag" style="position:absolute;left:339;top:406;width:11582;height:150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YtsMA&#10;AADbAAAADwAAAGRycy9kb3ducmV2LnhtbESPT4vCMBTE78J+h/AEb5q6oux2jSILC3tR8Q97fjbP&#10;pti8dJvY1m9vBMHjMDO/YebLzpaiodoXjhWMRwkI4szpgnMFx8PP8AOED8gaS8ek4EYelou33hxT&#10;7VreUbMPuYgQ9ikqMCFUqZQ+M2TRj1xFHL2zqy2GKOtc6hrbCLelfE+SmbRYcFwwWNG3oeyyv1oF&#10;NJ6u+NxsN6drqxvzd0r+1+1RqUG/W32BCNSFV/jZ/tUKJp/w+BJ/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fYtsMAAADbAAAADwAAAAAAAAAAAAAAAACYAgAAZHJzL2Rv&#10;d25yZXYueG1sUEsFBgAAAAAEAAQA9QAAAIgDAAAAAA==&#10;" strokecolor="white" strokeweight="1pt">
                    <v:fill r:id="rId5" o:title="Zig zag" recolor="t" rotate="t" type="tile"/>
                  </v:rect>
                  <v:rect id="Rectangle 5" o:spid="_x0000_s1029" style="position:absolute;left:3446;top:406;width:8475;height:150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wI+b4A&#10;AADbAAAADwAAAGRycy9kb3ducmV2LnhtbERPy4rCMBTdC/5DuII7TUcccTpNRZwR3PpAXF6a2wfT&#10;3JQk2vr3ZjHg8nDe2WYwrXiQ841lBR/zBARxYXXDlYLLeT9bg/ABWWNrmRQ8ycMmH48yTLXt+UiP&#10;U6hEDGGfooI6hC6V0hc1GfRz2xFHrrTOYIjQVVI77GO4aeUiSVbSYMOxocaOdjUVf6e7UXAr79tz&#10;dfv9tOuv/up/OiyPDpWaTobtN4hAQ3iL/90HrWAZ18cv8QfI/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uMCPm+AAAA2wAAAA8AAAAAAAAAAAAAAAAAmAIAAGRycy9kb3ducmV2&#10;LnhtbFBLBQYAAAAABAAEAPUAAACDAwAAAAA=&#10;" strokecolor="white [3212]" strokeweight="1pt">
                    <v:fill r:id="rId5" o:title="" recolor="t" rotate="t" type="tile"/>
                    <v:shadow color="#d8d8d8" offset="3pt,3pt"/>
                    <v:textbox inset="18pt,108pt,36pt">
                      <w:txbxContent>
                        <w:p w:rsidR="009F69D2" w:rsidRDefault="009F69D2">
                          <w:pPr>
                            <w:pStyle w:val="ad"/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  <w:lang w:eastAsia="ru-RU"/>
                            </w:rPr>
                          </w:pPr>
                        </w:p>
                        <w:p w:rsidR="009F69D2" w:rsidRPr="0081042B" w:rsidRDefault="009F69D2">
                          <w:pPr>
                            <w:pStyle w:val="ad"/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  <w:lang w:eastAsia="ru-RU"/>
                            </w:rPr>
                          </w:pPr>
                          <w:r w:rsidRPr="006E4F79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  <w:lang w:eastAsia="ru-RU"/>
                            </w:rPr>
                            <w:drawing>
                              <wp:inline distT="0" distB="0" distL="0" distR="0">
                                <wp:extent cx="2000250" cy="1454727"/>
                                <wp:effectExtent l="76200" t="95250" r="95250" b="565150"/>
                                <wp:docPr id="101" name="Рисунок 101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00250" cy="1454727"/>
                                        </a:xfrm>
                                        <a:prstGeom prst="roundRect">
                                          <a:avLst>
                                            <a:gd name="adj" fmla="val 4167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76200" cap="sq">
                                          <a:solidFill>
                                            <a:srgbClr val="EAEAEA"/>
                                          </a:solidFill>
                                          <a:miter lim="800000"/>
                                        </a:ln>
                                        <a:effectLst>
                                          <a:reflection blurRad="12700" stA="33000" endPos="28000" dist="5000" dir="5400000" sy="-100000" algn="bl" rotWithShape="0"/>
                                        </a:effectLst>
                                        <a:scene3d>
                                          <a:camera prst="orthographicFront"/>
                                          <a:lightRig rig="threePt" dir="t">
                                            <a:rot lat="0" lon="0" rev="2700000"/>
                                          </a:lightRig>
                                        </a:scene3d>
                                        <a:sp3d contourW="6350">
                                          <a:bevelT h="38100"/>
                                          <a:contourClr>
                                            <a:srgbClr val="C0C0C0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F69D2" w:rsidRDefault="00994E63" w:rsidP="00430E40">
                          <w:pPr>
                            <w:pStyle w:val="ad"/>
                            <w:jc w:val="center"/>
                            <w:rPr>
                              <w:rFonts w:ascii="Monotype Corsiva" w:hAnsi="Monotype Corsiva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72"/>
                                <w:szCs w:val="72"/>
                              </w:rPr>
                              <w:alias w:val="Подзаголовок"/>
                              <w:id w:val="16962284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Content>
                              <w:r w:rsidR="009F69D2" w:rsidRPr="0061672C">
                                <w:rPr>
                                  <w:rFonts w:ascii="Monotype Corsiva" w:hAnsi="Monotype Corsiva"/>
                                  <w:b/>
                                  <w:color w:val="00B050"/>
                                  <w:sz w:val="72"/>
                                  <w:szCs w:val="72"/>
                                </w:rPr>
                                <w:t>Научно-Инновационная Фирма  «СВОЙ  ДОМ»</w:t>
                              </w:r>
                            </w:sdtContent>
                          </w:sdt>
                        </w:p>
                        <w:p w:rsidR="009F69D2" w:rsidRDefault="009F69D2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9F69D2" w:rsidRDefault="009F69D2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9F69D2" w:rsidRDefault="009F69D2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9F69D2" w:rsidRDefault="009F69D2" w:rsidP="000B7185">
                          <w:pPr>
                            <w:pStyle w:val="ad"/>
                            <w:rPr>
                              <w:rFonts w:ascii="Times New Roman" w:hAnsi="Times New Roman" w:cs="Times New Roman"/>
                              <w:b/>
                              <w:color w:val="66FF33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66FF33"/>
                              <w:sz w:val="48"/>
                              <w:szCs w:val="48"/>
                            </w:rPr>
                            <w:t>ИННОВАЦИОННЫЕ</w:t>
                          </w:r>
                        </w:p>
                        <w:p w:rsidR="009F69D2" w:rsidRDefault="009F69D2" w:rsidP="000B7185">
                          <w:pPr>
                            <w:pStyle w:val="ad"/>
                            <w:rPr>
                              <w:color w:val="FFFFFF" w:themeColor="background1"/>
                              <w:sz w:val="80"/>
                              <w:szCs w:val="80"/>
                            </w:rPr>
                          </w:pPr>
                          <w:r w:rsidRPr="00252909">
                            <w:rPr>
                              <w:rFonts w:ascii="Times New Roman" w:hAnsi="Times New Roman" w:cs="Times New Roman"/>
                              <w:b/>
                              <w:color w:val="66FF33"/>
                              <w:sz w:val="48"/>
                              <w:szCs w:val="48"/>
                            </w:rPr>
                            <w:t>НАНО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66FF33"/>
                              <w:sz w:val="48"/>
                              <w:szCs w:val="48"/>
                            </w:rPr>
                            <w:t>ТЕХНОЛОГИИ</w:t>
                          </w:r>
                          <w:r w:rsidRPr="00252909">
                            <w:rPr>
                              <w:color w:val="FFFFFF" w:themeColor="background1"/>
                              <w:sz w:val="80"/>
                              <w:szCs w:val="80"/>
                            </w:rPr>
                            <w:t xml:space="preserve"> </w:t>
                          </w:r>
                        </w:p>
                        <w:p w:rsidR="009F69D2" w:rsidRDefault="009F69D2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9F69D2" w:rsidRDefault="009F69D2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9F69D2" w:rsidRDefault="009F69D2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9F69D2" w:rsidRDefault="009F69D2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9F69D2" w:rsidRDefault="009F69D2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9F69D2" w:rsidRDefault="009F69D2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9F69D2" w:rsidRDefault="009F69D2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9F69D2" w:rsidRDefault="009F69D2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9F69D2" w:rsidRDefault="009F69D2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9F69D2" w:rsidRDefault="009F69D2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9F69D2" w:rsidRDefault="009F69D2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9F69D2" w:rsidRDefault="009F69D2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9F69D2" w:rsidRDefault="009F69D2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9F69D2" w:rsidRDefault="009F69D2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9F69D2" w:rsidRDefault="009F69D2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9F69D2" w:rsidRDefault="009F69D2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9F69D2" w:rsidRDefault="009F69D2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9F69D2" w:rsidRDefault="009F69D2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9F69D2" w:rsidRDefault="009F69D2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9F69D2" w:rsidRDefault="009F69D2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9F69D2" w:rsidRDefault="009F69D2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9F69D2" w:rsidRDefault="009F69D2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9F69D2" w:rsidRDefault="009F69D2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9F69D2" w:rsidRPr="00874F28" w:rsidRDefault="009F69D2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9F69D2" w:rsidRPr="0081042B" w:rsidRDefault="009F69D2" w:rsidP="00441908">
                          <w:pPr>
                            <w:pStyle w:val="ad"/>
                            <w:rPr>
                              <w:rFonts w:ascii="Monotype Corsiva" w:hAnsi="Monotype Corsiva"/>
                              <w:b/>
                              <w:color w:val="000099"/>
                              <w:sz w:val="52"/>
                              <w:szCs w:val="52"/>
                            </w:rPr>
                          </w:pPr>
                          <w:r w:rsidRPr="0081042B">
                            <w:rPr>
                              <w:rFonts w:ascii="Monotype Corsiva" w:hAnsi="Monotype Corsiva"/>
                              <w:b/>
                              <w:color w:val="000099"/>
                              <w:sz w:val="52"/>
                              <w:szCs w:val="52"/>
                            </w:rPr>
                            <w:t>г. Екатеринбург.</w:t>
                          </w:r>
                        </w:p>
                      </w:txbxContent>
                    </v:textbox>
                  </v:rect>
                  <v:group id="Group 6" o:spid="_x0000_s1030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<v:rect id="Rectangle 7" o:spid="_x0000_s1031" style="position:absolute;left:2094;top:647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xFxMUA&#10;AADbAAAADwAAAGRycy9kb3ducmV2LnhtbESP3WrCQBSE7wt9h+UUehN0UyNFo2so/YEi3pj6AMfs&#10;MYnJng3ZrYlv7xaEXg4z8w2zzkbTigv1rras4GUagyAurK65VHD4+ZosQDiPrLG1TAqu5CDbPD6s&#10;MdV24D1dcl+KAGGXooLK+y6V0hUVGXRT2xEH72R7gz7IvpS6xyHATStncfwqDdYcFirs6L2iosl/&#10;jYKEP4b98rzId0l9OG6bz2hemkip56fxbQXC0+j/w/f2t1Ywn8Hfl/AD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/EXExQAAANsAAAAPAAAAAAAAAAAAAAAAAJgCAABkcnMv&#10;ZG93bnJldi54bWxQSwUGAAAAAAQABAD1AAAAigMAAAAA&#10;" fillcolor="#95b3d7 [1940]" strokecolor="white [3212]" strokeweight="1pt">
                      <v:fill opacity="52428f"/>
                      <v:shadow color="#d8d8d8" offset="3pt,3pt"/>
                    </v:rect>
                    <v:rect id="Rectangle 8" o:spid="_x0000_s1032" style="position:absolute;left:2094;top:503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bKMMA&#10;AADbAAAADwAAAGRycy9kb3ducmV2LnhtbESPQWsCMRSE74X+h/CE3mpWV0pZjSLSQkE91Krn5+a5&#10;Wdy8rEmq6783hYLHYWa+YSazzjbiQj7UjhUM+hkI4tLpmisF25/P13cQISJrbByTghsFmE2fnyZY&#10;aHflb7psYiUShEOBCkyMbSFlKA1ZDH3XEifv6LzFmKSvpPZ4TXDbyGGWvUmLNacFgy0tDJWnza9V&#10;4GK+a3bn3Cx9WJj9YbXef9zWSr30uvkYRKQuPsL/7S+tYJTD35f0A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tbKMMAAADbAAAADwAAAAAAAAAAAAAAAACYAgAAZHJzL2Rv&#10;d25yZXYueG1sUEsFBgAAAAAEAAQA9QAAAIgDAAAAAA==&#10;" fillcolor="#b8cce4 [1300]" strokecolor="white [3212]" strokeweight="1pt">
                      <v:fill opacity="32896f"/>
                      <v:shadow color="#d8d8d8" offset="3pt,3pt"/>
                    </v:rect>
                    <v:rect id="Rectangle 9" o:spid="_x0000_s1033" style="position:absolute;left:654;top:503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l4K8QA&#10;AADbAAAADwAAAGRycy9kb3ducmV2LnhtbESP0WrCQBRE3wv+w3KFvohu1FA0uopoC1L6YvQDrtlr&#10;Es3eDdmtiX/vCoU+DjNzhlmuO1OJOzWutKxgPIpAEGdWl5wrOB2/hjMQziNrrCyTggc5WK96b0tM&#10;tG35QPfU5yJA2CWooPC+TqR0WUEG3cjWxMG72MagD7LJpW6wDXBTyUkUfUiDJYeFAmvaFpTd0l+j&#10;YMq79jC/ztKfaXk6f98+B3FuBkq997vNAoSnzv+H/9p7rSCO4fUl/AC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ZeCvEAAAA2wAAAA8AAAAAAAAAAAAAAAAAmAIAAGRycy9k&#10;b3ducmV2LnhtbFBLBQYAAAAABAAEAPUAAACJAwAAAAA=&#10;" fillcolor="#95b3d7 [1940]" strokecolor="white [3212]" strokeweight="1pt">
                      <v:fill opacity="52428f"/>
                      <v:shadow color="#d8d8d8" offset="3pt,3pt"/>
                    </v:rect>
                    <v:rect id="Rectangle 10" o:spid="_x0000_s1034" style="position:absolute;left:654;top:359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5mx8QA&#10;AADbAAAADwAAAGRycy9kb3ducmV2LnhtbESPT2sCMRTE7wW/Q3hCbzVr/UPZGkVEoVA9VKvn181z&#10;s7h52Saprt/eCEKPw8z8hpnMWluLM/lQOVbQ72UgiAunKy4VfO9WL28gQkTWWDsmBVcKMJt2niaY&#10;a3fhLzpvYykShEOOCkyMTS5lKAxZDD3XECfv6LzFmKQvpfZ4SXBby9csG0uLFacFgw0tDBWn7Z9V&#10;4OJgX+9/B+bTh4U5/Kw3h+V1o9Rzt52/g4jUxv/wo/2hFQxHcP+Sfo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OZsfEAAAA2wAAAA8AAAAAAAAAAAAAAAAAmAIAAGRycy9k&#10;b3ducmV2LnhtbFBLBQYAAAAABAAEAPUAAACJAwAAAAA=&#10;" fillcolor="#b8cce4 [1300]" strokecolor="white [3212]" strokeweight="1pt">
                      <v:fill opacity="32896f"/>
                      <v:shadow color="#d8d8d8" offset="3pt,3pt"/>
                    </v:rect>
                    <v:rect id="Rectangle 11" o:spid="_x0000_s1035" style="position:absolute;left:654;top:647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4sMMA&#10;AADbAAAADwAAAGRycy9kb3ducmV2LnhtbESPT2sCMRTE74LfITyhN81WRWRrlCIKherBv+fXzetm&#10;6eZlTVJdv31TEDwOM/MbZrZobS2u5EPlWMHrIANBXDhdcangeFj3pyBCRNZYOyYFdwqwmHc7M8y1&#10;u/GOrvtYigThkKMCE2OTSxkKQxbDwDXEyft23mJM0pdSe7wluK3lMMsm0mLFacFgQ0tDxc/+1ypw&#10;cXSqT5eR+fRhac5fm+15dd8q9dJr399ARGrjM/xof2gF4wn8f0k/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z4sMMAAADbAAAADwAAAAAAAAAAAAAAAACYAgAAZHJzL2Rv&#10;d25yZXYueG1sUEsFBgAAAAAEAAQA9QAAAIgDAAAAAA==&#10;" fillcolor="#b8cce4 [1300]" strokecolor="white [3212]" strokeweight="1pt">
                      <v:fill opacity="32896f"/>
                      <v:shadow color="#d8d8d8" offset="3pt,3pt"/>
                    </v:rect>
                    <v:rect id="Rectangle 12" o:spid="_x0000_s1036" style="position:absolute;left:2094;top:791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dK8MA&#10;AADbAAAADwAAAGRycy9kb3ducmV2LnhtbESPQWsCMRSE7wX/Q3hCbzVrFS1bo4goFKqHavX8unlu&#10;Fjcv2yTV9d8bQehxmJlvmMmstbU4kw+VYwX9XgaCuHC64lLB92718gYiRGSNtWNScKUAs2nnaYK5&#10;dhf+ovM2liJBOOSowMTY5FKGwpDF0HMNcfKOzluMSfpSao+XBLe1fM2ykbRYcVow2NDCUHHa/lkF&#10;Lg729f53YD59WJjDz3pzWF43Sj132/k7iEht/A8/2h9awXAM9y/pB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BdK8MAAADbAAAADwAAAAAAAAAAAAAAAACYAgAAZHJzL2Rv&#10;d25yZXYueG1sUEsFBgAAAAAEAAQA9QAAAIgDAAAAAA==&#10;" fillcolor="#b8cce4 [1300]" strokecolor="white [3212]" strokeweight="1pt">
                      <v:fill opacity="32896f"/>
                      <v:shadow color="#d8d8d8" offset="3pt,3pt"/>
                    </v:rect>
                  </v:group>
                  <v:rect id="Rectangle 13" o:spid="_x0000_s1037" style="position:absolute;left:2690;top:406;width:1563;height:1518;flip:x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WkmcEA&#10;AADbAAAADwAAAGRycy9kb3ducmV2LnhtbERPTWsCMRC9C/6HMEJvmtWKLatRRCntRaW2eh424+5q&#10;MlmTVLf/vjkUPD7e92zRWiNu5EPtWMFwkIEgLpyuuVTw/fXWfwURIrJG45gU/FKAxbzbmWGu3Z0/&#10;6baPpUghHHJUUMXY5FKGoiKLYeAa4sSdnLcYE/Sl1B7vKdwaOcqyibRYc2qosKFVRcVl/2MVbHfr&#10;zWFnJuY5rjM+X989jY4vSj312uUURKQ2PsT/7g+tYJzGpi/pB8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VpJnBAAAA2wAAAA8AAAAAAAAAAAAAAAAAmAIAAGRycy9kb3du&#10;cmV2LnhtbFBLBQYAAAAABAAEAPUAAACGAwAAAAA=&#10;" fillcolor="#c0504d [3205]" strokecolor="white [3212]" strokeweight="1pt">
                    <v:shadow color="#d8d8d8" offset="3pt,3pt"/>
                    <v:textbox>
                      <w:txbxContent>
                        <w:sdt>
                          <w:sdtPr>
                            <w:rPr>
                              <w:rFonts w:ascii="Matura MT Script Capitals" w:hAnsi="Matura MT Script Capitals" w:cs="Times New Roman"/>
                              <w:color w:val="FFC000"/>
                              <w:sz w:val="52"/>
                              <w:szCs w:val="52"/>
                            </w:rPr>
                            <w:alias w:val="Год"/>
                            <w:id w:val="16962274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4-01-01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9F69D2" w:rsidRDefault="009F69D2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cs="Times New Roman"/>
                                  <w:color w:val="FFC000"/>
                                  <w:sz w:val="52"/>
                                  <w:szCs w:val="52"/>
                                </w:rPr>
                                <w:t>2014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v:group id="Group 15" o:spid="_x0000_s1038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9tmDRMEAAADbAAAADwAA&#10;AAAAAAAAAAAAAACqAgAAZHJzL2Rvd25yZXYueG1sUEsFBgAAAAAEAAQA+gAAAJgDAAAAAA==&#10;">
                  <v:rect id="Rectangle 16" o:spid="_x0000_s1039" style="position:absolute;left:10194;top:11945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ROsQA&#10;AADbAAAADwAAAGRycy9kb3ducmV2LnhtbESPT2vCQBTE70K/w/IKvelGqX+auooIBe1Jo5feHtnX&#10;bDD7NmS3JvHTuwXB4zAzv2GW685W4kqNLx0rGI8SEMS50yUXCs6nr+EChA/IGivHpKAnD+vVy2CJ&#10;qXYtH+mahUJECPsUFZgQ6lRKnxuy6EeuJo7er2sshiibQuoG2wi3lZwkyUxaLDkuGKxpayi/ZH9W&#10;wXf/ofv5vt+8Tw9Gh9tPccmzVqm3127zCSJQF57hR3unFUzH8P8l/g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2kTrEAAAA2wAAAA8AAAAAAAAAAAAAAAAAmAIAAGRycy9k&#10;b3ducmV2LnhtbFBLBQYAAAAABAAEAPUAAACJAwAAAAA=&#10;" fillcolor="#bfbfbf [2412]" strokecolor="white [3212]" strokeweight="1pt">
                    <v:fill opacity="32896f"/>
                    <v:shadow color="#d8d8d8" offset="3pt,3pt"/>
                  </v:rect>
                  <v:rect id="Rectangle 17" o:spid="_x0000_s1040" style="position:absolute;left:10194;top:13364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spMIA&#10;AADbAAAADwAAAGRycy9kb3ducmV2LnhtbESPQYvCMBSE74L/ITzBm6YWlKVrlGVBWPSirqLHR/O2&#10;LTYvJcnW6q83guBxmJlvmPmyM7VoyfnKsoLJOAFBnFtdcaHg8LsafYDwAVljbZkU3MjDctHvzTHT&#10;9so7avehEBHCPkMFZQhNJqXPSzLox7Yhjt6fdQZDlK6Q2uE1wk0t0ySZSYMVx4USG/ouKb/s/42C&#10;eu38ltr2vLkfzek222F60ajUcNB9fYII1IV3+NX+0Qqm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aykwgAAANsAAAAPAAAAAAAAAAAAAAAAAJgCAABkcnMvZG93&#10;bnJldi54bWxQSwUGAAAAAAQABAD1AAAAhwMAAAAA&#10;" fillcolor="#c0504d [3205]" strokecolor="white [3212]" strokeweight="1pt">
                    <v:shadow color="#d8d8d8" offset="3pt,3pt"/>
                  </v:rect>
                  <v:rect id="Rectangle 18" o:spid="_x0000_s1041" style="position:absolute;left:8754;top:13364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q1sQA&#10;AADbAAAADwAAAGRycy9kb3ducmV2LnhtbESPQWvCQBSE70L/w/IK3nTTWm2buooIgnrStJfeHtnX&#10;bDD7NmRXk/TXu4LgcZiZb5j5srOVuFDjS8cKXsYJCOLc6ZILBT/fm9EHCB+QNVaOSUFPHpaLp8Ec&#10;U+1aPtIlC4WIEPYpKjAh1KmUPjdk0Y9dTRy9P9dYDFE2hdQNthFuK/maJDNpseS4YLCmtaH8lJ2t&#10;gn3/qfv3Xb96mx6MDv+/xSnPWqWGz93qC0SgLjzC9/ZWK5hO4PYl/g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qtbEAAAA2wAAAA8AAAAAAAAAAAAAAAAAmAIAAGRycy9k&#10;b3ducmV2LnhtbFBLBQYAAAAABAAEAPUAAACJAwAAAAA=&#10;" fillcolor="#bfbfbf [2412]" strokecolor="white [3212]" strokeweight="1pt">
                    <v:fill opacity="32896f"/>
                    <v:shadow color="#d8d8d8" offset="3pt,3pt"/>
                  </v:rect>
                </v:group>
                <w10:wrap anchorx="page" anchory="page"/>
              </v:group>
            </w:pict>
          </w:r>
        </w:p>
        <w:p w:rsidR="00972B37" w:rsidRDefault="00972B37"/>
        <w:p w:rsidR="00F73420" w:rsidRPr="00F73420" w:rsidRDefault="00972B37" w:rsidP="00F73420">
          <w:pPr>
            <w:rPr>
              <w:rFonts w:ascii="Times New Roman" w:hAnsi="Times New Roman" w:cs="Times New Roman"/>
              <w:b/>
              <w:color w:val="005334"/>
              <w:spacing w:val="-15"/>
              <w:sz w:val="28"/>
              <w:szCs w:val="28"/>
              <w:shd w:val="clear" w:color="auto" w:fill="FFFFFF"/>
            </w:rPr>
          </w:pPr>
          <w:r>
            <w:rPr>
              <w:rFonts w:ascii="Times New Roman" w:hAnsi="Times New Roman" w:cs="Times New Roman"/>
              <w:b/>
              <w:color w:val="005334"/>
              <w:spacing w:val="-15"/>
              <w:sz w:val="28"/>
              <w:szCs w:val="28"/>
              <w:shd w:val="clear" w:color="auto" w:fill="FFFFFF"/>
            </w:rPr>
            <w:br w:type="page"/>
          </w:r>
        </w:p>
      </w:sdtContent>
    </w:sdt>
    <w:p w:rsidR="00F73420" w:rsidRPr="00623928" w:rsidRDefault="00A4150A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</w:pPr>
      <w:r w:rsidRPr="003A6378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lastRenderedPageBreak/>
        <w:t xml:space="preserve">РАСТУЩИЙ </w:t>
      </w:r>
      <w:r w:rsidR="00B76FCF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t xml:space="preserve"> </w:t>
      </w:r>
      <w:r w:rsidR="00B007F7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t xml:space="preserve">ЯЧЕИСТЫЙ </w:t>
      </w:r>
      <w:r w:rsidR="00623928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t>«</w:t>
      </w:r>
      <w:r w:rsidR="00623928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val="en-US" w:eastAsia="ru-RU"/>
        </w:rPr>
        <w:t>DELTA</w:t>
      </w:r>
      <w:r w:rsidR="00623928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t>-БЕТОН».</w:t>
      </w:r>
    </w:p>
    <w:p w:rsidR="00F73420" w:rsidRDefault="00DF5B50" w:rsidP="0062392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</w:pPr>
      <w:r w:rsidRPr="00CD4C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6325" y="1333500"/>
            <wp:positionH relativeFrom="margin">
              <wp:align>left</wp:align>
            </wp:positionH>
            <wp:positionV relativeFrom="margin">
              <wp:align>top</wp:align>
            </wp:positionV>
            <wp:extent cx="1080000" cy="1387358"/>
            <wp:effectExtent l="95250" t="95250" r="101600" b="537210"/>
            <wp:wrapSquare wrapText="bothSides"/>
            <wp:docPr id="55" name="Рисунок 55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mo-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38735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E72B1" w:rsidRPr="00F56A00" w:rsidRDefault="00F73420" w:rsidP="0062392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F56A00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Научно</w:t>
      </w:r>
      <w:r w:rsidR="00B027E9" w:rsidRPr="00F56A00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 xml:space="preserve">-Инновационная </w:t>
      </w:r>
      <w:r w:rsidR="004D7B26" w:rsidRPr="00F56A00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Фирма «С</w:t>
      </w:r>
      <w:r w:rsidR="00B76FCF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вой  Дом</w:t>
      </w:r>
      <w:r w:rsidR="004D7B26" w:rsidRPr="00F56A00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»</w:t>
      </w:r>
    </w:p>
    <w:p w:rsidR="00B76FCF" w:rsidRDefault="00F73420" w:rsidP="0062392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предлагает </w:t>
      </w:r>
      <w:r w:rsidR="00F1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легкий </w:t>
      </w:r>
      <w:r w:rsidR="00F1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бетон 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 </w:t>
      </w:r>
    </w:p>
    <w:p w:rsidR="00316918" w:rsidRDefault="00F73420" w:rsidP="00B76FCF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(Растущий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я</w:t>
      </w:r>
      <w:r w:rsidR="003C110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чеистый 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DELTA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</w:t>
      </w:r>
      <w:r w:rsidR="00F1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Бетон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</w:t>
      </w:r>
      <w:r w:rsidR="00F1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)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неавтоклавный, монолитный, </w:t>
      </w:r>
      <w:r w:rsidR="00B007F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пожаробезопасный,</w:t>
      </w:r>
      <w:r w:rsidR="00F1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эк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ологически чистый, водостойкий,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долговечный.</w:t>
      </w:r>
    </w:p>
    <w:p w:rsidR="00316918" w:rsidRPr="00316918" w:rsidRDefault="00F11D69" w:rsidP="00316918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</w:t>
      </w:r>
      <w:r w:rsidR="008318A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 1999 году н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ами разработана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технология получения Растущего я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DELTA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-Бетона</w:t>
      </w:r>
      <w:proofErr w:type="gramStart"/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</w:t>
      </w:r>
      <w:proofErr w:type="gramEnd"/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Б) неавтоклавного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монолитного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пожаробезопасного, долговечного, водос</w:t>
      </w:r>
      <w:r w:rsid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тойкого, экологически чистого. 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Разработано уникальное переносное оборудование для изготовления Растущего Ячеистого 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DELTA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-Бетона»</w:t>
      </w:r>
      <w:proofErr w:type="gramStart"/>
      <w:r w:rsidR="00E9154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8318A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  <w:proofErr w:type="gramEnd"/>
      <w:r w:rsidR="008318A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Газо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образующая  с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месь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для изготовления 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DELTA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-Бетона»  имеет  Патент, 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аналога в мире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не существует.</w:t>
      </w:r>
    </w:p>
    <w:p w:rsidR="00316918" w:rsidRPr="00035FBB" w:rsidRDefault="00316918" w:rsidP="00316918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  <w:r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Номенклатура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производства 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на 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одном 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мобильном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оборудовании 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с 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одним материалом:</w:t>
      </w:r>
    </w:p>
    <w:p w:rsidR="00CC4CC1" w:rsidRDefault="0031691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1.Газоблоки, как стандартные 600 </w:t>
      </w:r>
      <w:proofErr w:type="spellStart"/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х</w:t>
      </w:r>
      <w:proofErr w:type="spellEnd"/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300 </w:t>
      </w:r>
      <w:proofErr w:type="spellStart"/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х</w:t>
      </w:r>
      <w:proofErr w:type="spellEnd"/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200, так и 400 </w:t>
      </w:r>
      <w:proofErr w:type="spellStart"/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х</w:t>
      </w:r>
      <w:proofErr w:type="spellEnd"/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400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proofErr w:type="spellStart"/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х</w:t>
      </w:r>
      <w:proofErr w:type="spellEnd"/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200 с уже готовым  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фасадным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декором, не нуждающиеся во внешней защите и дополнительном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утеплении;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2.Плиты декоративно-фасадные, утепляющие - для ремонта, декора и утепления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фасадов;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3.Теплые, газобетонные, водостойкие, черновые полы </w:t>
      </w:r>
      <w:proofErr w:type="spellStart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шумо</w:t>
      </w:r>
      <w:proofErr w:type="spellEnd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– </w:t>
      </w:r>
      <w:proofErr w:type="spellStart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влаго</w:t>
      </w:r>
      <w:proofErr w:type="spellEnd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– тепло -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защитные;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4.Теплая, монолитная, водостойкая кровля с гарантией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30 лет.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5. Ремонт фасадов, восстановление несущей с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пособности зданий стен «ветхого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жилья».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6. ЖКХ - ремонт изношенного жилищного Фонда. Восс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тановление несущей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способности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разрушенного фасадного камня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7. Производство фундаментов  и  различного  в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ида  заборов, колодезных  колец;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8. Производство дорожны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х плит для зоны вечной мерзлоты;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9. Строительство и ремонт промышленных объектов, утепление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кровель, фасадов,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упрочнение  фундаментов;</w:t>
      </w:r>
    </w:p>
    <w:p w:rsidR="00CC4CC1" w:rsidRPr="00CC4CC1" w:rsidRDefault="00C92CA4" w:rsidP="00C92CA4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10. Индивидуальное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Монолитное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Жилищное С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троительство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 гарантией продления          жизни жильцам.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11. При каркасно-монолитном домостроении эффективен как монолитный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заполнитель в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съемной или несъемной опалубке при </w:t>
      </w:r>
      <w:proofErr w:type="spellStart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металло</w:t>
      </w:r>
      <w:proofErr w:type="spellEnd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или деревянном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к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аркасе. Такая технология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особо эффективна при строительстве </w:t>
      </w:r>
      <w:proofErr w:type="gramStart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экономичного</w:t>
      </w:r>
      <w:proofErr w:type="gramEnd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</w:t>
      </w:r>
    </w:p>
    <w:p w:rsidR="008318A9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</w:t>
      </w:r>
      <w:r w:rsidR="008318A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доступного загородного жилья.</w:t>
      </w:r>
    </w:p>
    <w:p w:rsidR="00EC1B27" w:rsidRDefault="00EC1B27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12.  </w:t>
      </w:r>
      <w:r w:rsidR="0061672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Бассейны,</w:t>
      </w:r>
      <w:r w:rsidR="00603282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61672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утепленные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любой конфигурации.</w:t>
      </w:r>
    </w:p>
    <w:p w:rsidR="00EC1B27" w:rsidRDefault="00EC1B27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13.  Саркофаги для опасных, вредных, радиоактивных отходов.</w:t>
      </w:r>
    </w:p>
    <w:p w:rsidR="00EC1B27" w:rsidRDefault="00D96450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14. Овощехранилища -  оптимальные для хранения растительных продуктов.</w:t>
      </w:r>
    </w:p>
    <w:p w:rsidR="00094199" w:rsidRPr="00CC4CC1" w:rsidRDefault="00094199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15. Строительство полного цикла ферм, птицефабрик с экономией отопления – стены, полы, теплые кровли – без ремонта 30 лет.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Применение только одного вида сырья уменьшает доставку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разнообразных стройматериалов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без применения тяжелой строительной техник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и. Строительство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lastRenderedPageBreak/>
        <w:t xml:space="preserve">жилых домов и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производственных помещений монолитным способом позволяет получить здан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ия различной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архитектурной формы с применением различной опалубки, под дерево, камень и т.д. </w:t>
      </w:r>
    </w:p>
    <w:p w:rsidR="00CC4CC1" w:rsidRPr="00451AA3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Фундамент, стены, перекрытие</w:t>
      </w:r>
      <w:r w:rsidR="0008172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теплые полы, долговечные кровли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– все из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Растущего я</w:t>
      </w:r>
      <w:r w:rsidR="00451AA3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DELTA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-Бетона</w:t>
      </w:r>
      <w:proofErr w:type="gramStart"/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</w:t>
      </w:r>
      <w:proofErr w:type="gramEnd"/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="00451AA3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Б)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 разными ха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рактеристиками, и в результате  получается  дом-термос.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За счет этого существенно снижаются себестоимость строительства и эксплуатационные расходы. Дом получается, как термос очень теплым, значительно снижаются эксплуатационные расходы на отопление дома. Себестоимость такого монолитн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ого дома, коробки, в несколько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раз дешевле, чем дом из кирпича, и не требует больших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затрат на отделочные работы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4431FE" w:rsidRPr="00451AA3" w:rsidRDefault="004431FE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18"/>
          <w:szCs w:val="18"/>
          <w:lang w:eastAsia="ru-RU"/>
        </w:rPr>
      </w:pPr>
    </w:p>
    <w:p w:rsidR="00B76FCF" w:rsidRDefault="00CC4CC1" w:rsidP="00CC4CC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Инновационная Технология заключается в значительном превосходстве параметров </w:t>
      </w:r>
      <w:r w:rsidR="00451AA3" w:rsidRP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Растущег</w:t>
      </w:r>
      <w:r w:rsidR="00FD379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о я</w:t>
      </w:r>
      <w:r w:rsid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чеистого «DELTA-Бетона</w:t>
      </w:r>
      <w:proofErr w:type="gramStart"/>
      <w:r w:rsid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»</w:t>
      </w:r>
      <w:r w:rsidR="00FD379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(</w:t>
      </w:r>
      <w:proofErr w:type="gramEnd"/>
      <w:r w:rsidR="00FD379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Р</w:t>
      </w:r>
      <w:r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ДБ) по сравнению </w:t>
      </w:r>
    </w:p>
    <w:p w:rsidR="00CC4CC1" w:rsidRDefault="00CC4CC1" w:rsidP="00CC4CC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с подобными материалами.</w:t>
      </w:r>
    </w:p>
    <w:p w:rsidR="00CC4CC1" w:rsidRPr="00CC4CC1" w:rsidRDefault="00CC4CC1" w:rsidP="00CC4CC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3300"/>
          <w:sz w:val="14"/>
          <w:szCs w:val="14"/>
          <w:lang w:eastAsia="ru-RU"/>
        </w:rPr>
      </w:pP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 Морозостойкость более 200 циклов, у пенобетона не более 35 циклов,</w:t>
      </w:r>
    </w:p>
    <w:p w:rsidR="00451AA3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При замерзании в воде Растущий я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чеистый </w:t>
      </w:r>
      <w:r w:rsidR="00451AA3" w:rsidRP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-Бетон» (Р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ДБ) не  </w:t>
      </w:r>
    </w:p>
    <w:p w:rsidR="00CC4CC1" w:rsidRPr="00CC4CC1" w:rsidRDefault="00451AA3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разрушается;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Прочность от 25 до 120 кг/см2, у пенобетона от 10 до 25 кг/см2,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Широкий диапазон удельного веса от 400 до 1200 кг/м3,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За счет ярко выраженного растущего эффекта увеличения в объеме до 100%, и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однородной структуры бетона, достигается высокая герметизация перекрытий и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стен и их долговечность.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Обладает способностью восстанавливать несущую спос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обность разрушенного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фасадного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 стенового камня.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Возможно производство штучных изделий любых заданных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размеров,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декоративных фасадных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плит с различным рисунком и хорошей теплоизоляцией,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колодезных колец  и т.д.</w:t>
      </w:r>
    </w:p>
    <w:p w:rsidR="00603282" w:rsidRPr="00603282" w:rsidRDefault="00476AE6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603282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Компания YTONG – поставившая в мире 58 заводов по производству автоклавного газоблока – не рекомендует строить из своего автоклавного газоблока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бли</w:t>
      </w:r>
      <w:r w:rsidR="00603282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же 70 км от морей и влажного климата – это наша территория!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Данная технология позволяет за счет мобильности оборуд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ования, его малого веса и малой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энергоемкости (до 6квт) производить различные штучные издел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ия, в том числе непосредствен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но на строительной площадке, применяя эти изделия в данном строительстве.  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Высокоэффективное значение имеет производство фи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гурных плит теплоизоляционных,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используемых в качестве несъемной опалубки. Такие здания п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риобретают яркий и неповтори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мый внешний вид.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  <w:proofErr w:type="gramStart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Окрашивание</w:t>
      </w:r>
      <w:proofErr w:type="gramEnd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возможно любыми фасадными красками, 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 лучше минеральными, т.к. она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«дышит» также как и Растущий я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чеистый </w:t>
      </w:r>
      <w:r w:rsidR="00451AA3" w:rsidRP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-Бетон» (Р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ДБ).</w:t>
      </w:r>
    </w:p>
    <w:p w:rsidR="00CC4CC1" w:rsidRDefault="0018654E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Самонесущее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строительство зданий до 3-х этажей. При каркасном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строительстве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без ограничений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Эколог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ическая безопасность Растущего я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 w:rsidR="00451AA3" w:rsidRP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-Бетона» (Р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proofErr w:type="gramStart"/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.о</w:t>
      </w:r>
      <w:proofErr w:type="gramEnd"/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бусловлена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экологически  чистыми и безопасными для человека 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компонентами, что подтверждено 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Экологическим  Сертификатом.</w:t>
      </w:r>
    </w:p>
    <w:p w:rsidR="00DB3AEF" w:rsidRDefault="00DB3AEF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B3AEF" w:rsidRDefault="00DB3AEF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Данная  Инновационная Технология  </w:t>
      </w:r>
      <w:r w:rsidR="00451AA3" w:rsidRPr="00451AA3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«DELTA</w:t>
      </w:r>
      <w:r w:rsidR="00FD3794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-Бетона» (Р</w:t>
      </w:r>
      <w:r w:rsidRPr="00CC4CC1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ДБ) применялась </w:t>
      </w:r>
      <w:proofErr w:type="gramStart"/>
      <w:r w:rsidRPr="00CC4CC1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при</w:t>
      </w:r>
      <w:proofErr w:type="gramEnd"/>
      <w:r w:rsidRPr="00CC4CC1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: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Строительстве здания МВД РФ в  г. Москва;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Строительстве автосалона в г. Екатеринбург;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Строительстве высотного жилого дома в г. Санкт-Петербург;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Строительстве и ремонте зданий в Государствах - Укр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аина, Казахстан, Доминиканская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Республика, Израиль, Турция, ОАЭ, Болгария.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</w:t>
      </w:r>
    </w:p>
    <w:p w:rsidR="00CC4CC1" w:rsidRPr="00CC4CC1" w:rsidRDefault="00CC4CC1" w:rsidP="00CC4CC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Имеются  положительные  отзывы  по применению  Инновационной Технологии </w:t>
      </w:r>
      <w:r w:rsidR="00FD379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Растущего я</w:t>
      </w:r>
      <w:r w:rsid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чеистого</w:t>
      </w:r>
      <w:r w:rsidR="00451AA3" w:rsidRP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«DELTA-Бетон</w:t>
      </w:r>
      <w:r w:rsid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а</w:t>
      </w:r>
      <w:r w:rsidR="00FD379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» (Р</w:t>
      </w:r>
      <w:r w:rsidR="00451AA3" w:rsidRP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ДБ).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Русской </w:t>
      </w:r>
      <w:r w:rsid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Православной  Церкви  Московской </w:t>
      </w:r>
      <w:r w:rsid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Патриархии </w:t>
      </w:r>
      <w:r w:rsid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Екатеринбургской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Епархии;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Собственников жилья домов по адресу: гор. Екатеринбург, пер. Рижский №2, № 4;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ООО Строительной Компании «XX1  Век» г. Екатеринбург;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«Строительной Фирмы – РИЛА»  ЕООД, г. </w:t>
      </w:r>
      <w:proofErr w:type="spellStart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Кюстендил</w:t>
      </w:r>
      <w:proofErr w:type="spellEnd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Болгария;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Международной Строительной Компании «СИМЕД» г. София, Болгария;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Московского  Государственного  Гуманитар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ного  Института – </w:t>
      </w:r>
      <w:proofErr w:type="spellStart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Интрената</w:t>
      </w:r>
      <w:proofErr w:type="spellEnd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г.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Москва.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«Комитета по Обороне и Военно-П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ромышленному Комплексу Союзного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Государства»,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г. Санкт- Петербург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Коммунального Государственного Предприятия «Экибастузский  НТЦ  Отдела 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Экономики  и  Бюджетного  Планирования  </w:t>
      </w:r>
      <w:proofErr w:type="spellStart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Акимата</w:t>
      </w:r>
      <w:proofErr w:type="spellEnd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 г. Экибастуз, Казахстан;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ООО ПФК «ЭФФЕКТ» г. Череповец, Вологодской  области.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3300"/>
          <w:sz w:val="14"/>
          <w:szCs w:val="14"/>
          <w:lang w:eastAsia="ru-RU"/>
        </w:rPr>
      </w:pPr>
    </w:p>
    <w:p w:rsidR="00CC4CC1" w:rsidRPr="00CC4CC1" w:rsidRDefault="00FD3794" w:rsidP="00CC4CC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Технология Растущего я</w:t>
      </w:r>
      <w:r w:rsidR="00CC4CC1"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чеистого </w:t>
      </w:r>
      <w:r w:rsidR="00451AA3" w:rsidRP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«DELTA</w:t>
      </w: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-Бетона» (Р</w:t>
      </w:r>
      <w:r w:rsidR="00CC4CC1"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ДБ) имеет  интеллектуальную</w:t>
      </w:r>
      <w:r w:rsid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 </w:t>
      </w:r>
      <w:r w:rsidR="00CC4CC1"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защиту в виде Патентов.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14"/>
          <w:szCs w:val="14"/>
          <w:lang w:eastAsia="ru-RU"/>
        </w:rPr>
      </w:pPr>
    </w:p>
    <w:p w:rsidR="006668C1" w:rsidRDefault="006668C1" w:rsidP="00FD3794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</w:pPr>
      <w:r w:rsidRP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ООО НИФ «С</w:t>
      </w:r>
      <w:r w:rsid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вой Дом</w:t>
      </w:r>
      <w:r w:rsidRP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» являет</w:t>
      </w:r>
      <w:r w:rsidR="00FD3794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 xml:space="preserve">ся </w:t>
      </w:r>
      <w:r w:rsidRP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 xml:space="preserve">Членом Совета по Экологическому Строительству России </w:t>
      </w:r>
      <w:proofErr w:type="spellStart"/>
      <w:r w:rsidRP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RuGBC</w:t>
      </w:r>
      <w:proofErr w:type="spellEnd"/>
      <w:r w:rsidRP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.</w:t>
      </w:r>
    </w:p>
    <w:p w:rsidR="00F73420" w:rsidRPr="00185E46" w:rsidRDefault="00F73420" w:rsidP="0032273A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6666"/>
          <w:sz w:val="4"/>
          <w:szCs w:val="4"/>
          <w:lang w:eastAsia="ru-RU"/>
        </w:rPr>
      </w:pPr>
    </w:p>
    <w:p w:rsidR="0095610A" w:rsidRDefault="003E3BD9" w:rsidP="00E623FA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Монолитное Строительство З</w:t>
      </w:r>
      <w:r w:rsidR="0095610A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даний.</w:t>
      </w:r>
    </w:p>
    <w:p w:rsidR="00CC4CC1" w:rsidRPr="00CC4CC1" w:rsidRDefault="00CC4CC1" w:rsidP="00E623FA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14"/>
          <w:szCs w:val="14"/>
          <w:lang w:eastAsia="ru-RU"/>
        </w:rPr>
      </w:pPr>
    </w:p>
    <w:p w:rsidR="00E623FA" w:rsidRPr="00CC4CC1" w:rsidRDefault="00451AA3" w:rsidP="00451AA3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Фундамент, стены, перекрытие – все из </w:t>
      </w:r>
      <w:r w:rsidRP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Растущего Ячеистого «DELTA-Бетона» (РЯДБ)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 разными ха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рактеристиками, и в результате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получается  дом-термос. 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За счет этого существенно снижается себестоимость строительства и эксплуатационные расходы.</w:t>
      </w:r>
    </w:p>
    <w:p w:rsidR="001F28DF" w:rsidRDefault="00451AA3" w:rsidP="00451AA3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  <w:r w:rsidR="00E623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</w:t>
      </w:r>
      <w:r w:rsidR="00E623FA" w:rsidRPr="00E623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троительство жилых домов и производственных помещений монолитным способом позволяет получить здания различной архитектурной формы с применением различной опалубки, под дерево, камень и т.д. Дом получается как термос очень теплым, значительно снижаются эксплу</w:t>
      </w:r>
      <w:r w:rsidR="00E623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</w:t>
      </w:r>
      <w:r w:rsidR="00E623FA" w:rsidRPr="00E623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тационные расходы на отопление дома. Себестоимость такого монолитного дома, коробки, в несколько раз дешевле, чем дом</w:t>
      </w:r>
      <w:r w:rsidR="001F28D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1F28DF" w:rsidRPr="001F28D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из кирпича, и не требует больших затрат на отделочные работы</w:t>
      </w:r>
      <w:r w:rsidR="0072108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CC4CC1" w:rsidRDefault="00CC4CC1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</w:p>
    <w:p w:rsidR="00CC4CC1" w:rsidRDefault="00CC4CC1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</w:p>
    <w:p w:rsidR="00CC4CC1" w:rsidRDefault="00CC4CC1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</w:p>
    <w:p w:rsidR="00CC4CC1" w:rsidRDefault="00CC4CC1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</w:p>
    <w:p w:rsidR="003E3BD9" w:rsidRPr="00EC0BD3" w:rsidRDefault="003E3BD9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lastRenderedPageBreak/>
        <w:t>Монолитные Здания Изготовленные по Инновационной Технологии</w:t>
      </w:r>
    </w:p>
    <w:p w:rsidR="003E3BD9" w:rsidRPr="004431FE" w:rsidRDefault="00FD3794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Растущего я</w:t>
      </w:r>
      <w:r w:rsidR="004431FE" w:rsidRPr="004431FE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чеистого «D</w:t>
      </w:r>
      <w:r w:rsidR="00451AA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val="en-US" w:eastAsia="ru-RU"/>
        </w:rPr>
        <w:t>ELTA</w:t>
      </w: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-Бетона» (Р</w:t>
      </w:r>
      <w:r w:rsidR="004431FE" w:rsidRPr="004431FE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ДБ)</w:t>
      </w: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 xml:space="preserve"> любого вида архитектуры.</w:t>
      </w:r>
    </w:p>
    <w:p w:rsidR="004431FE" w:rsidRPr="004431FE" w:rsidRDefault="004431FE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6"/>
          <w:szCs w:val="6"/>
          <w:lang w:eastAsia="ru-RU"/>
        </w:rPr>
      </w:pPr>
    </w:p>
    <w:p w:rsidR="006A2666" w:rsidRDefault="006A2666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 w:rsidRPr="00EC636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08043"/>
            <wp:effectExtent l="133350" t="114300" r="149860" b="163830"/>
            <wp:docPr id="90" name="Рисунок 90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mo-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080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3BD9" w:rsidRPr="003E3BD9" w:rsidRDefault="003E3BD9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4"/>
          <w:szCs w:val="4"/>
          <w:lang w:eastAsia="ru-RU"/>
        </w:rPr>
      </w:pPr>
    </w:p>
    <w:p w:rsidR="003E3BD9" w:rsidRPr="008E3363" w:rsidRDefault="003E3BD9" w:rsidP="008E3363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2"/>
          <w:szCs w:val="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6666"/>
          <w:sz w:val="32"/>
          <w:szCs w:val="32"/>
          <w:lang w:eastAsia="ru-RU"/>
        </w:rPr>
        <w:drawing>
          <wp:inline distT="0" distB="0" distL="0" distR="0">
            <wp:extent cx="1296000" cy="972000"/>
            <wp:effectExtent l="133350" t="114300" r="152400" b="171450"/>
            <wp:docPr id="121" name="Рисунок 121" descr="C:\Documents and Settings\Олег\Рабочий стол\Готовые Объекты\ом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Олег\Рабочий стол\Готовые Объекты\омс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9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6666"/>
          <w:sz w:val="32"/>
          <w:szCs w:val="32"/>
          <w:lang w:eastAsia="ru-RU"/>
        </w:rPr>
        <w:drawing>
          <wp:inline distT="0" distB="0" distL="0" distR="0">
            <wp:extent cx="1296000" cy="972000"/>
            <wp:effectExtent l="133350" t="114300" r="152400" b="171450"/>
            <wp:docPr id="123" name="Рисунок 123" descr="C:\Documents and Settings\Олег\Рабочий стол\Готовые Объекты\Несъемная опалубка кирп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лег\Рабочий стол\Готовые Объекты\Несъемная опалубка кирпич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9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3BD9" w:rsidRPr="00633D09" w:rsidRDefault="003E3BD9" w:rsidP="008E33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"/>
          <w:szCs w:val="2"/>
          <w:lang w:eastAsia="ru-RU"/>
        </w:rPr>
      </w:pPr>
    </w:p>
    <w:p w:rsidR="00EC0BD3" w:rsidRPr="00633D09" w:rsidRDefault="00C0706D" w:rsidP="008E33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"/>
          <w:szCs w:val="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88000" cy="871200"/>
            <wp:effectExtent l="133350" t="114300" r="146050" b="158115"/>
            <wp:docPr id="1" name="Рисунок 1" descr="C:\Documents and Settings\Олег\Рабочий стол\Фасад\2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ег\Рабочий стол\Фасад\2э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87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52000" cy="864000"/>
            <wp:effectExtent l="114300" t="95250" r="124460" b="165100"/>
            <wp:docPr id="2" name="Рисунок 2" descr="C:\Documents and Settings\Олег\Рабочий стол\Фасад\3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ег\Рабочий стол\Фасад\3э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8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96000" cy="864000"/>
            <wp:effectExtent l="133350" t="95250" r="152400" b="165100"/>
            <wp:docPr id="3" name="Рисунок 3" descr="C:\Documents and Settings\Олег\Рабочий стол\Фасад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ег\Рабочий стол\Фасад\п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8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2108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68000" cy="868680"/>
            <wp:effectExtent l="133350" t="95250" r="156210" b="160020"/>
            <wp:docPr id="4" name="Рисунок 4" descr="C:\Documents and Settings\Олег\Рабочий стол\Фасад\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лег\Рабочий стол\Фасад\п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86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706D" w:rsidRDefault="00C0706D" w:rsidP="005C652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40000"/>
            <wp:effectExtent l="133350" t="114300" r="149860" b="170180"/>
            <wp:docPr id="6" name="Рисунок 6" descr="C:\Documents and Settings\Олег\Рабочий стол\Фасад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ег\Рабочий стол\Фасад\п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40000"/>
            <wp:effectExtent l="133350" t="114300" r="149860" b="170180"/>
            <wp:docPr id="10" name="Рисунок 10" descr="C:\Documents and Settings\Олег\Рабочий стол\Фасад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лег\Рабочий стол\Фасад\п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2108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52000" cy="864000"/>
            <wp:effectExtent l="114300" t="95250" r="124460" b="165100"/>
            <wp:docPr id="19" name="Рисунок 19" descr="C:\Documents and Settings\Олег\Рабочий стол\Фасад\ф-оз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Олег\Рабочий стол\Фасад\ф-озер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8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2108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32000" cy="865800"/>
            <wp:effectExtent l="133350" t="95250" r="154305" b="163195"/>
            <wp:docPr id="20" name="Рисунок 20" descr="C:\Documents and Settings\Олег\Рабочий стол\Фасад\куп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Олег\Рабочий стол\Фасад\купол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865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C52C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85273"/>
            <wp:effectExtent l="133350" t="114300" r="149860" b="162560"/>
            <wp:docPr id="33" name="Рисунок 33" descr="C:\Documents and Settings\Олег\Рабочий стол\Фасад\1350578786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Олег\Рабочий стол\Фасад\13505787868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852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C652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96000" cy="1036800"/>
            <wp:effectExtent l="133350" t="114300" r="152400" b="163830"/>
            <wp:docPr id="15" name="Рисунок 21" descr="C:\Documents and Settings\Олег\Рабочий стол\Фасад\Грибы бодру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Олег\Рабочий стол\Фасад\Грибы бодрум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03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C652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96000" cy="1036800"/>
            <wp:effectExtent l="133350" t="114300" r="152400" b="163830"/>
            <wp:docPr id="17" name="Рисунок 23" descr="C:\Documents and Settings\Олег\Рабочий стол\Фасад\Грибы Бодр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Олег\Рабочий стол\Фасад\Грибы Бодрум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03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706D" w:rsidRPr="00633D09" w:rsidRDefault="00C0706D" w:rsidP="004B0E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"/>
          <w:szCs w:val="2"/>
          <w:lang w:eastAsia="ru-RU"/>
        </w:rPr>
      </w:pPr>
    </w:p>
    <w:p w:rsidR="00C0706D" w:rsidRDefault="00F56A00" w:rsidP="004B0E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</w:t>
      </w:r>
    </w:p>
    <w:p w:rsidR="001C52CD" w:rsidRDefault="001C52CD" w:rsidP="004B0E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32000" cy="888759"/>
            <wp:effectExtent l="133350" t="114300" r="154305" b="159385"/>
            <wp:docPr id="34" name="Рисунок 34" descr="C:\Documents and Settings\Олег\Рабочий стол\Фасад\п-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Олег\Рабочий стол\Фасад\п-зим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888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845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88000" cy="891000"/>
            <wp:effectExtent l="133350" t="114300" r="146050" b="156845"/>
            <wp:docPr id="35" name="Рисунок 35" descr="C:\Documents and Settings\Олег\Рабочий стол\Фасад\п2-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Олег\Рабочий стол\Фасад\п2-зим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891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706D" w:rsidRDefault="004B0E91" w:rsidP="00054DF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440000" cy="887820"/>
            <wp:effectExtent l="133350" t="114300" r="141605" b="160020"/>
            <wp:docPr id="36" name="Рисунок 36" descr="C:\Documents and Settings\Олег\Рабочий стол\Фасад\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Олег\Рабочий стол\Фасад\и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887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6A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96000" cy="900720"/>
            <wp:effectExtent l="133350" t="114300" r="152400" b="166370"/>
            <wp:docPr id="37" name="Рисунок 37" descr="C:\Documents and Settings\Олег\Рабочий стол\Фасад\интерь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Олег\Рабочий стол\Фасад\интерьер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900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6A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68000" cy="925680"/>
            <wp:effectExtent l="133350" t="114300" r="137160" b="160655"/>
            <wp:docPr id="57" name="Рисунок 57" descr="C:\Documents and Settings\Олег\Рабочий стол\Фасад\и4кам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Олег\Рабочий стол\Фасад\и4камин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925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706D" w:rsidRDefault="00A92AE8" w:rsidP="00054DF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40000" cy="966933"/>
            <wp:effectExtent l="133350" t="114300" r="141605" b="157480"/>
            <wp:docPr id="58" name="Рисунок 58" descr="C:\Documents and Settings\Олег\Рабочий стол\Фасад\к5 у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Олег\Рабочий стол\Фасад\к5 улиц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669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52000" cy="1142160"/>
            <wp:effectExtent l="133350" t="114300" r="143510" b="172720"/>
            <wp:docPr id="68" name="Рисунок 68" descr="C:\Documents and Settings\Олег\Рабочий стол\Фасад\к4 кам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Олег\Рабочий стол\Фасад\к4 камень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42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22AA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40000" cy="970712"/>
            <wp:effectExtent l="133350" t="114300" r="141605" b="172720"/>
            <wp:docPr id="70" name="Рисунок 70" descr="C:\Documents and Settings\Олег\Рабочий стол\Фасад\к11 но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Олег\Рабочий стол\Фасад\к11 ночь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707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E3363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368000" cy="1025183"/>
            <wp:effectExtent l="133350" t="114300" r="156210" b="156210"/>
            <wp:docPr id="129" name="Рисунок 129" descr="C:\Documents and Settings\Олег\Рабочий стол\Фасад\к10 мага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Олег\Рабочий стол\Фасад\к10 магазин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0251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775B" w:rsidRDefault="008E3363" w:rsidP="00054DF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260000" cy="943968"/>
            <wp:effectExtent l="133350" t="114300" r="149860" b="161290"/>
            <wp:docPr id="130" name="Рисунок 130" descr="C:\Documents and Settings\Олег\Рабочий стол\Фасад\восстановление стен из дер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Олег\Рабочий стол\Фасад\восстановление стен из дерев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3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E775B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368000" cy="1025185"/>
            <wp:effectExtent l="133350" t="114300" r="156210" b="156210"/>
            <wp:docPr id="83" name="Рисунок 83" descr="C:\Documents and Settings\Олег\Рабочий стол\Фасад\k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Олег\Рабочий стол\Фасад\k-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025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260000" cy="943968"/>
            <wp:effectExtent l="133350" t="114300" r="149860" b="161290"/>
            <wp:docPr id="131" name="Рисунок 131" descr="C:\Documents and Settings\Олег\Рабочий стол\Фасад\восстановление фасадов из кам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Олег\Рабочий стол\Фасад\восстановление фасадов из камня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3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5235" w:rsidRDefault="00054DFA" w:rsidP="0031691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                           </w:t>
      </w:r>
    </w:p>
    <w:p w:rsidR="00185E46" w:rsidRDefault="00185E46" w:rsidP="0031691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5726AB" w:rsidRPr="00EC0BD3" w:rsidRDefault="00185E46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Теплые Герметичные П</w:t>
      </w:r>
      <w:r w:rsidR="0095610A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олы</w:t>
      </w:r>
      <w:r w:rsidR="007C2F7E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.</w:t>
      </w:r>
    </w:p>
    <w:p w:rsidR="0095610A" w:rsidRPr="00350B3C" w:rsidRDefault="00FD3794" w:rsidP="00BF35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Растущий я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чеистый «DELTA-Бетон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 (Р</w:t>
      </w:r>
      <w:r w:rsidR="00451AA3" w:rsidRP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proofErr w:type="gramStart"/>
      <w:r w:rsidR="00451AA3" w:rsidRP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  <w:proofErr w:type="gramEnd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proofErr w:type="gramStart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ш</w:t>
      </w:r>
      <w:proofErr w:type="gramEnd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ироко применяется для стяжки в качестве теплоизоляции, звукоизоляции, гидроизоляции полов, перекрытий подвалов, кровель.</w:t>
      </w:r>
    </w:p>
    <w:p w:rsidR="00801B64" w:rsidRPr="009B40AA" w:rsidRDefault="00EC636D" w:rsidP="003227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EC636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08041"/>
            <wp:effectExtent l="133350" t="114300" r="149860" b="163830"/>
            <wp:docPr id="8" name="Рисунок 8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mo-imag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080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610A" w:rsidRPr="00EC0BD3" w:rsidRDefault="00185E46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Восстановление Несущей Способности и Утепление С</w:t>
      </w:r>
      <w:r w:rsidR="0095610A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тен</w:t>
      </w:r>
      <w:r w:rsidR="0053328B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.</w:t>
      </w:r>
    </w:p>
    <w:p w:rsidR="00A94EAB" w:rsidRDefault="0095610A" w:rsidP="005502D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Раствор проникает в 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разрушенный фасадный камень,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стены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или </w:t>
      </w:r>
      <w:r w:rsidR="00A94EAB" w:rsidRP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дерево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</w:t>
      </w:r>
    </w:p>
    <w:p w:rsidR="005502DC" w:rsidRDefault="0095610A" w:rsidP="005502D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 увеличиваясь в объеме, заполняет все полости, восстанавливая стены, фундаменты </w:t>
      </w:r>
    </w:p>
    <w:p w:rsidR="0095610A" w:rsidRPr="00350B3C" w:rsidRDefault="0095610A" w:rsidP="005502D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 фасады.</w:t>
      </w:r>
    </w:p>
    <w:p w:rsidR="003A6378" w:rsidRPr="00BD0554" w:rsidRDefault="006667D5" w:rsidP="006667D5">
      <w:pPr>
        <w:tabs>
          <w:tab w:val="left" w:pos="480"/>
          <w:tab w:val="right" w:pos="10347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ab/>
      </w:r>
      <w:r w:rsidR="00E92F27">
        <w:rPr>
          <w:noProof/>
          <w:lang w:eastAsia="ru-RU"/>
        </w:rPr>
        <w:drawing>
          <wp:inline distT="0" distB="0" distL="0" distR="0">
            <wp:extent cx="1260000" cy="808042"/>
            <wp:effectExtent l="133350" t="114300" r="149860" b="163830"/>
            <wp:docPr id="39" name="Рисунок 11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mo-imag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08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ab/>
        <w:t xml:space="preserve">       </w:t>
      </w:r>
      <w:r w:rsidR="005726A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        </w:t>
      </w:r>
      <w:r w:rsidR="009B40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         </w:t>
      </w:r>
      <w:r w:rsidR="009B40AA" w:rsidRPr="003C1108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t xml:space="preserve"> </w:t>
      </w:r>
      <w:r w:rsidR="009B40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</w:t>
      </w:r>
      <w:r w:rsidR="007A3DB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      </w:t>
      </w:r>
      <w:r w:rsidR="00A94EA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</w:t>
      </w:r>
      <w:r w:rsidR="005726A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          </w:t>
      </w:r>
      <w:r w:rsidR="00EC636D" w:rsidRPr="00EC636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08042"/>
            <wp:effectExtent l="133350" t="114300" r="149860" b="163830"/>
            <wp:docPr id="9" name="Рисунок 9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mo-imag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08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7751" w:rsidRPr="00EC0BD3" w:rsidRDefault="00185E46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Долговечные Теплые К</w:t>
      </w:r>
      <w:r w:rsidR="004B7751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ровли.</w:t>
      </w:r>
    </w:p>
    <w:p w:rsidR="00212ECF" w:rsidRDefault="004B7751" w:rsidP="00BF35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За счет ярко выраженного растущего эффекта и однородной структуры бетона достигается высокая герметизация перекрытий и стен и их долговечность.</w:t>
      </w:r>
      <w:r w:rsidR="0033106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4B7751" w:rsidRPr="00350B3C" w:rsidRDefault="00331063" w:rsidP="00BF35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</w:t>
      </w:r>
      <w:r w:rsidRPr="0033106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рок службы такой кровли 30 лет без ремонта.</w:t>
      </w:r>
    </w:p>
    <w:p w:rsidR="002528B2" w:rsidRPr="00D2311E" w:rsidRDefault="002528B2" w:rsidP="003227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95610A" w:rsidRPr="00EC0BD3" w:rsidRDefault="00185E46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lastRenderedPageBreak/>
        <w:t>Штучные И</w:t>
      </w:r>
      <w:r w:rsidR="0095610A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зделия</w:t>
      </w:r>
      <w:r w:rsidR="00D2311E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.</w:t>
      </w:r>
    </w:p>
    <w:p w:rsidR="00885235" w:rsidRDefault="0095610A" w:rsidP="008852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Возможно производство штучных изделий любых заданных размеров, декоративных фасадных плит с различным рисунком и хорошей теплоизоляцией.</w:t>
      </w:r>
      <w:r w:rsidR="0088523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95610A" w:rsidRPr="00350B3C" w:rsidRDefault="00885235" w:rsidP="008852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Pr="0088523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анная технология позволяет за счет мобильности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оборудования, его малого веса и </w:t>
      </w:r>
      <w:r w:rsidRPr="0088523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малой энергоемкости (до 6квт) производить различн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ые штучные изделия, в том числе </w:t>
      </w:r>
      <w:r w:rsidRPr="0088523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непосредственно на строительной площадке, применяя эти изделия в данном строительстве. Высокоэффективное значение имеет производство фигурных плит теплоизоляционных, используемых в качестве несъемной опалубки. Такие здания приобретают яркий и неповторимый внешний вид. </w:t>
      </w:r>
      <w:proofErr w:type="gramStart"/>
      <w:r w:rsidRPr="0088523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Окрашивание</w:t>
      </w:r>
      <w:proofErr w:type="gramEnd"/>
      <w:r w:rsidRPr="0088523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возможно любыми фасадными красками, но лучше минеральными, т.к. он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 «дышит» также как и Растущий я</w:t>
      </w:r>
      <w:r w:rsidRPr="0088523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чеистый 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»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(Р</w:t>
      </w:r>
      <w:r w:rsidR="00C1743E" w:rsidRP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r w:rsid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F273E8" w:rsidRPr="00D2311E" w:rsidRDefault="009F69D2" w:rsidP="009F69D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   </w:t>
      </w:r>
      <w:r w:rsidR="0095610A">
        <w:rPr>
          <w:noProof/>
          <w:lang w:eastAsia="ru-RU"/>
        </w:rPr>
        <w:drawing>
          <wp:inline distT="0" distB="0" distL="0" distR="0">
            <wp:extent cx="1296000" cy="831130"/>
            <wp:effectExtent l="133350" t="114300" r="152400" b="160020"/>
            <wp:docPr id="18" name="Рисунок 18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mo-imag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831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65527" w:rsidRPr="0026552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71575" cy="989541"/>
            <wp:effectExtent l="19050" t="0" r="9525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590" cy="99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51" w:rsidRPr="004431FE" w:rsidRDefault="004B7751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 xml:space="preserve">Технология </w:t>
      </w:r>
      <w:r w:rsidR="004431FE" w:rsidRPr="004431FE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 xml:space="preserve">Растущего </w:t>
      </w:r>
      <w:r w:rsidR="00FD3794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я</w:t>
      </w:r>
      <w:r w:rsidR="00451AA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чеистого «D</w:t>
      </w:r>
      <w:r w:rsidR="00451AA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val="en-US" w:eastAsia="ru-RU"/>
        </w:rPr>
        <w:t>ELTA</w:t>
      </w:r>
      <w:r w:rsidR="00FD3794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-Бетона» (Р</w:t>
      </w:r>
      <w:r w:rsidR="004431FE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ДБ)</w:t>
      </w:r>
    </w:p>
    <w:p w:rsidR="004B7751" w:rsidRDefault="004431FE" w:rsidP="005502D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азработана и запатентована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Предлагаем</w:t>
      </w:r>
      <w:r w:rsidR="004B7751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нестандартное оборудование, сухие п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</w:t>
      </w:r>
      <w:r w:rsidR="004B7751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рообразующие смеси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Проводим</w:t>
      </w:r>
      <w:r w:rsidR="004B7751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обучение.</w:t>
      </w:r>
    </w:p>
    <w:p w:rsidR="00516567" w:rsidRPr="00A96798" w:rsidRDefault="00CD4C21" w:rsidP="00A31A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  <w:r w:rsidRPr="00A96798">
        <w:rPr>
          <w:rFonts w:ascii="Times New Roman" w:eastAsia="Times New Roman" w:hAnsi="Times New Roman" w:cs="Times New Roman"/>
          <w:b/>
          <w:noProof/>
          <w:color w:val="003300"/>
          <w:lang w:eastAsia="ru-RU"/>
        </w:rPr>
        <w:drawing>
          <wp:inline distT="0" distB="0" distL="0" distR="0">
            <wp:extent cx="1584000" cy="1015826"/>
            <wp:effectExtent l="76200" t="95250" r="92710" b="432435"/>
            <wp:docPr id="16" name="Рисунок 16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mo-imag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101582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316918"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  <w:t xml:space="preserve">              </w:t>
      </w:r>
      <w:r w:rsidR="00A31AAD" w:rsidRPr="00A96798">
        <w:rPr>
          <w:rFonts w:ascii="Times New Roman" w:eastAsia="Times New Roman" w:hAnsi="Times New Roman" w:cs="Times New Roman"/>
          <w:noProof/>
          <w:color w:val="003300"/>
          <w:sz w:val="16"/>
          <w:szCs w:val="16"/>
          <w:lang w:eastAsia="ru-RU"/>
        </w:rPr>
        <w:drawing>
          <wp:inline distT="0" distB="0" distL="0" distR="0">
            <wp:extent cx="1368000" cy="1026000"/>
            <wp:effectExtent l="76200" t="95250" r="99060" b="422275"/>
            <wp:docPr id="27" name="Рисунок 27" descr="C:\Documents and Settings\Олег\Рабочий стол\Газобетон\Готов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Олег\Рабочий стол\Газобетон\Готовность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026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94E08" w:rsidRPr="00A96798" w:rsidRDefault="00394E08" w:rsidP="00394E08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</w:t>
      </w:r>
      <w:proofErr w:type="spellStart"/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Двухвальный</w:t>
      </w:r>
      <w:proofErr w:type="spellEnd"/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СКД-1,0,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предназначенный </w:t>
      </w:r>
      <w:r w:rsidR="00185E4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для производства ячеистого бетона неавтоклавного монолитного водостойкого, основная цель которого: </w:t>
      </w:r>
    </w:p>
    <w:p w:rsidR="00394E08" w:rsidRPr="00A96798" w:rsidRDefault="00394E08" w:rsidP="00394E0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приготовление жидкого цементно-песчаного раствора («сметанообразной массы») </w:t>
      </w:r>
    </w:p>
    <w:p w:rsidR="00394E08" w:rsidRPr="00A96798" w:rsidRDefault="00394E08" w:rsidP="00394E0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равномерное и качественное перемешивание в данном растворе сухой п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рообразующей смеси СПС-1 за ограниченный промежуток времен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и, который исчисляется 1 мин. (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время номинальное), что в последующем будет влиять на процесс объемного роста матери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ала (ориентировочно в 2 раза)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равномерности роста по всему объему и ра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вномерности распределения пор (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диаметром, порядка 2мм. по всему массиву).</w:t>
      </w:r>
    </w:p>
    <w:p w:rsidR="00394E08" w:rsidRDefault="00394E08" w:rsidP="00394E08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Смеситель </w:t>
      </w:r>
      <w:proofErr w:type="spell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Кавитационный</w:t>
      </w:r>
      <w:proofErr w:type="spellEnd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9F67C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proofErr w:type="spell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Двухвальный</w:t>
      </w:r>
      <w:proofErr w:type="spellEnd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емкость бака смесителя 1м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vertAlign w:val="superscript"/>
          <w:lang w:eastAsia="ru-RU"/>
        </w:rPr>
        <w:t xml:space="preserve">3                                           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СКД-1,0 (объем оборудования рассчитан на готовую продукцию).</w:t>
      </w:r>
    </w:p>
    <w:p w:rsidR="004431FE" w:rsidRPr="004431FE" w:rsidRDefault="004431FE" w:rsidP="00394E08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3300"/>
          <w:sz w:val="14"/>
          <w:szCs w:val="14"/>
          <w:lang w:eastAsia="ru-RU"/>
        </w:rPr>
      </w:pPr>
    </w:p>
    <w:p w:rsidR="00394E08" w:rsidRDefault="00394E08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Комплектность.</w:t>
      </w:r>
    </w:p>
    <w:p w:rsidR="004431FE" w:rsidRPr="004431FE" w:rsidRDefault="004431FE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14"/>
          <w:szCs w:val="14"/>
          <w:lang w:eastAsia="ru-RU"/>
        </w:rPr>
      </w:pPr>
    </w:p>
    <w:p w:rsidR="00394E08" w:rsidRPr="00A96798" w:rsidRDefault="00394E08" w:rsidP="00394E08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 комплект поставки входят следующие составные части изделия:</w:t>
      </w:r>
    </w:p>
    <w:p w:rsidR="00394E08" w:rsidRPr="00A96798" w:rsidRDefault="00394E08" w:rsidP="00394E0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Эл. Двигатель АИР 100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S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4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2шт. </w:t>
      </w:r>
    </w:p>
    <w:p w:rsidR="00394E08" w:rsidRPr="00A96798" w:rsidRDefault="00394E08" w:rsidP="00394E0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Вал приводимый в сборе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2шт. </w:t>
      </w:r>
    </w:p>
    <w:p w:rsidR="00394E08" w:rsidRPr="00A96798" w:rsidRDefault="00394E08" w:rsidP="00394E0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lastRenderedPageBreak/>
        <w:t xml:space="preserve">Рукав сливной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=110мм.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L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=2м.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2шт. </w:t>
      </w:r>
    </w:p>
    <w:p w:rsidR="00394E08" w:rsidRPr="00A96798" w:rsidRDefault="00394E08" w:rsidP="00394E0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Хомут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D=100-140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мм.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1шт. </w:t>
      </w:r>
    </w:p>
    <w:p w:rsidR="00394E08" w:rsidRPr="00A96798" w:rsidRDefault="00394E08" w:rsidP="00394E0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Технический паспорт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1шт.</w:t>
      </w:r>
    </w:p>
    <w:p w:rsidR="00394E08" w:rsidRPr="00A96798" w:rsidRDefault="00394E08" w:rsidP="00D152A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ЗИП комплектуется отдельно по предварительной заявке, включающий следующие изделия: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Подшипник 80205/180205 ГОСТ 1002-90  4шт.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Рукав сливной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=110мм.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L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=2м.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 2шт.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Хомут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D=100-140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мм.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 1шт. </w:t>
      </w:r>
    </w:p>
    <w:p w:rsidR="00394E08" w:rsidRPr="00A96798" w:rsidRDefault="00F00034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Набор накидных ключей (</w:t>
      </w:r>
      <w:r w:rsidR="00394E08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8-22)     1шт.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Рулетка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1шт.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Молоток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1шт.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Ремень клиновый 1500-А ГОСТ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Набор отверток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1шт.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Инструкция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1шт. </w:t>
      </w:r>
    </w:p>
    <w:p w:rsidR="00394E08" w:rsidRPr="00822B4C" w:rsidRDefault="00F00034" w:rsidP="00822B4C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Пакет норм. Докумен</w:t>
      </w:r>
      <w:r w:rsidR="00394E08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тов на материал  1шт.</w:t>
      </w:r>
    </w:p>
    <w:p w:rsidR="006667D5" w:rsidRPr="006A2666" w:rsidRDefault="006667D5" w:rsidP="006A2666">
      <w:pPr>
        <w:spacing w:after="0" w:line="240" w:lineRule="auto"/>
        <w:rPr>
          <w:rFonts w:ascii="Times New Roman" w:eastAsia="Times New Roman" w:hAnsi="Times New Roman" w:cs="Times New Roman"/>
          <w:b/>
          <w:color w:val="000099"/>
          <w:sz w:val="4"/>
          <w:szCs w:val="4"/>
          <w:lang w:eastAsia="ru-RU"/>
        </w:rPr>
      </w:pPr>
    </w:p>
    <w:p w:rsidR="006A2666" w:rsidRDefault="006A2666" w:rsidP="00C1743E">
      <w:pPr>
        <w:spacing w:after="0" w:line="240" w:lineRule="auto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</w:p>
    <w:p w:rsidR="00394E08" w:rsidRDefault="00185E46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Устройство и Принцип Р</w:t>
      </w:r>
      <w:r w:rsidR="00394E08"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аботы.</w:t>
      </w:r>
    </w:p>
    <w:p w:rsidR="00C1743E" w:rsidRPr="00C1743E" w:rsidRDefault="00C1743E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14"/>
          <w:szCs w:val="14"/>
          <w:lang w:eastAsia="ru-RU"/>
        </w:rPr>
      </w:pPr>
    </w:p>
    <w:p w:rsidR="00394E08" w:rsidRPr="00A96798" w:rsidRDefault="00394E08" w:rsidP="00394E0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Установка для производства ячеистого бетона неавтоклавного, монолитного водостойкого состоит из :</w:t>
      </w:r>
    </w:p>
    <w:p w:rsidR="00394E08" w:rsidRPr="00A96798" w:rsidRDefault="00394E08" w:rsidP="00394E08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Wingdings" w:hAnsi="Times New Roman" w:cs="Times New Roman"/>
          <w:color w:val="003300"/>
          <w:sz w:val="28"/>
          <w:szCs w:val="28"/>
          <w:lang w:eastAsia="ru-RU"/>
        </w:rPr>
        <w:t xml:space="preserve">      </w:t>
      </w:r>
      <w:r w:rsidR="009F67C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Емкости;</w:t>
      </w:r>
    </w:p>
    <w:p w:rsidR="00394E08" w:rsidRPr="00A96798" w:rsidRDefault="00394E08" w:rsidP="00394E08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Wingdings" w:hAnsi="Times New Roman" w:cs="Times New Roman"/>
          <w:color w:val="003300"/>
          <w:sz w:val="28"/>
          <w:szCs w:val="28"/>
          <w:lang w:eastAsia="ru-RU"/>
        </w:rPr>
        <w:t xml:space="preserve">      </w:t>
      </w:r>
      <w:r w:rsidR="009F67C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Вала;</w:t>
      </w:r>
    </w:p>
    <w:p w:rsidR="00394E08" w:rsidRPr="00A96798" w:rsidRDefault="00394E08" w:rsidP="00394E08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Wingdings" w:hAnsi="Times New Roman" w:cs="Times New Roman"/>
          <w:color w:val="003300"/>
          <w:sz w:val="28"/>
          <w:szCs w:val="28"/>
          <w:lang w:eastAsia="ru-RU"/>
        </w:rPr>
        <w:t xml:space="preserve">      </w:t>
      </w:r>
      <w:r w:rsidR="009F67C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Электродвигателя;</w:t>
      </w:r>
    </w:p>
    <w:p w:rsidR="00394E08" w:rsidRPr="00A96798" w:rsidRDefault="00394E08" w:rsidP="00394E08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Wingdings" w:hAnsi="Times New Roman" w:cs="Times New Roman"/>
          <w:color w:val="003300"/>
          <w:sz w:val="28"/>
          <w:szCs w:val="28"/>
          <w:lang w:eastAsia="ru-RU"/>
        </w:rPr>
        <w:t xml:space="preserve">      </w:t>
      </w:r>
      <w:r w:rsidR="009F67C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Коммутационного устройства;</w:t>
      </w:r>
    </w:p>
    <w:p w:rsidR="00394E08" w:rsidRPr="00A96798" w:rsidRDefault="00394E08" w:rsidP="00394E08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Wingdings" w:hAnsi="Times New Roman" w:cs="Times New Roman"/>
          <w:color w:val="003300"/>
          <w:sz w:val="28"/>
          <w:szCs w:val="28"/>
          <w:lang w:eastAsia="ru-RU"/>
        </w:rPr>
        <w:t xml:space="preserve">      </w:t>
      </w:r>
      <w:r w:rsidR="009F67C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Сливного клапана;</w:t>
      </w:r>
    </w:p>
    <w:p w:rsidR="00394E08" w:rsidRPr="00A96798" w:rsidRDefault="00394E08" w:rsidP="00394E08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Wingdings" w:hAnsi="Times New Roman" w:cs="Times New Roman"/>
          <w:color w:val="003300"/>
          <w:sz w:val="28"/>
          <w:szCs w:val="28"/>
          <w:lang w:eastAsia="ru-RU"/>
        </w:rPr>
        <w:t xml:space="preserve">     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Питающего кабеля с разъемом.</w:t>
      </w:r>
    </w:p>
    <w:p w:rsidR="00394E08" w:rsidRPr="00A96798" w:rsidRDefault="00394E08" w:rsidP="00394E0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Установка выполнена в неразборном герметичном корпусе, возможны протечки раствора при первом включении в местах соединений, т.к. в момент первой заливки идет окончательная стыковка сопряженных поверхностей.</w:t>
      </w:r>
    </w:p>
    <w:p w:rsidR="00394E08" w:rsidRPr="00A96798" w:rsidRDefault="00394E08" w:rsidP="009D3A10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Основной рабочий орган установки – активатор специальной конструкции, который предназначен для качественного и быстрого перемеши</w:t>
      </w:r>
      <w:r w:rsidR="009D3A1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вания и активирования раствора.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Рабочие органы защищены специальными решетками и лотками от попадания на них камней и других посторонних предметов.</w:t>
      </w:r>
    </w:p>
    <w:p w:rsidR="00394E08" w:rsidRDefault="00394E08" w:rsidP="009B40A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Вращение вала осуществляется от электродвигателя с помощью ременной передачи.</w:t>
      </w:r>
    </w:p>
    <w:p w:rsidR="00C1743E" w:rsidRDefault="00C1743E" w:rsidP="009B40A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B3AEF" w:rsidRDefault="00DB3AEF" w:rsidP="009B40A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B3AEF" w:rsidRDefault="00DB3AEF" w:rsidP="009B40A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B3AEF" w:rsidRDefault="00DB3AEF" w:rsidP="009B40A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B3AEF" w:rsidRDefault="00DB3AEF" w:rsidP="009B40A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394E08" w:rsidRDefault="00185E46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Технические  Д</w:t>
      </w:r>
      <w:r w:rsidR="00394E08"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анные.</w:t>
      </w:r>
    </w:p>
    <w:p w:rsidR="004431FE" w:rsidRPr="004431FE" w:rsidRDefault="004431FE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99"/>
          <w:sz w:val="14"/>
          <w:szCs w:val="14"/>
          <w:lang w:eastAsia="ru-RU"/>
        </w:rPr>
      </w:pPr>
    </w:p>
    <w:p w:rsidR="00394E08" w:rsidRPr="00A96798" w:rsidRDefault="00394E08" w:rsidP="00A9679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Основные технические да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нные установки по производству Растущего Я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Delta</w:t>
      </w:r>
      <w:r w:rsidR="00B76FCF" w:rsidRP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–</w:t>
      </w:r>
      <w:r w:rsidR="00B76FCF" w:rsidRP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Бетона»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неавтоклавного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монолитног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водостойкого (см.</w:t>
      </w:r>
      <w:r w:rsidR="003C110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Т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аблицу </w:t>
      </w:r>
      <w:r w:rsid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№1).</w:t>
      </w:r>
    </w:p>
    <w:p w:rsidR="00394E08" w:rsidRPr="00A96798" w:rsidRDefault="00394E08" w:rsidP="00394E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3300"/>
          <w:sz w:val="24"/>
          <w:szCs w:val="24"/>
          <w:lang w:eastAsia="ru-RU"/>
        </w:rPr>
      </w:pPr>
      <w:r w:rsidRPr="00A96798">
        <w:rPr>
          <w:rFonts w:ascii="Times New Roman" w:eastAsia="Times New Roman" w:hAnsi="Times New Roman" w:cs="Times New Roman"/>
          <w:b/>
          <w:color w:val="003300"/>
          <w:sz w:val="24"/>
          <w:szCs w:val="24"/>
          <w:lang w:eastAsia="ru-RU"/>
        </w:rPr>
        <w:t>Таблица №1.</w:t>
      </w:r>
    </w:p>
    <w:tbl>
      <w:tblPr>
        <w:tblW w:w="0" w:type="auto"/>
        <w:tblInd w:w="1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0"/>
        <w:gridCol w:w="3728"/>
        <w:gridCol w:w="1412"/>
        <w:gridCol w:w="1487"/>
      </w:tblGrid>
      <w:tr w:rsidR="00394E08" w:rsidRPr="00A96798" w:rsidTr="00394E08">
        <w:trPr>
          <w:cantSplit/>
          <w:trHeight w:val="938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394E08" w:rsidRPr="00A96798" w:rsidRDefault="00394E08" w:rsidP="00394E0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lastRenderedPageBreak/>
              <w:t>№</w:t>
            </w:r>
            <w:proofErr w:type="spellStart"/>
            <w:r w:rsidRPr="00A96798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п</w:t>
            </w:r>
            <w:proofErr w:type="spellEnd"/>
            <w:r w:rsidRPr="00A96798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/</w:t>
            </w:r>
            <w:proofErr w:type="spellStart"/>
            <w:r w:rsidRPr="00A96798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Наименование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Значение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Примечание</w:t>
            </w: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1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Габаритные размеры (мм):</w:t>
            </w:r>
          </w:p>
          <w:p w:rsidR="00394E08" w:rsidRPr="00637A4F" w:rsidRDefault="00394E08" w:rsidP="00394E08">
            <w:pPr>
              <w:tabs>
                <w:tab w:val="num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Wingdings" w:eastAsia="Wingdings" w:hAnsi="Wingdings" w:cs="Wingdings"/>
                <w:b/>
                <w:color w:val="003300"/>
                <w:szCs w:val="24"/>
                <w:lang w:eastAsia="ru-RU"/>
              </w:rPr>
              <w:t></w:t>
            </w:r>
            <w:r w:rsidRPr="00637A4F">
              <w:rPr>
                <w:rFonts w:ascii="Times New Roman" w:eastAsia="Wingdings" w:hAnsi="Times New Roman" w:cs="Times New Roman"/>
                <w:b/>
                <w:color w:val="003300"/>
                <w:sz w:val="14"/>
                <w:szCs w:val="14"/>
                <w:lang w:eastAsia="ru-RU"/>
              </w:rPr>
              <w:t xml:space="preserve">      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длина</w:t>
            </w:r>
          </w:p>
          <w:p w:rsidR="00394E08" w:rsidRPr="00637A4F" w:rsidRDefault="00394E08" w:rsidP="00394E08">
            <w:pPr>
              <w:tabs>
                <w:tab w:val="num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Wingdings" w:eastAsia="Wingdings" w:hAnsi="Wingdings" w:cs="Wingdings"/>
                <w:b/>
                <w:color w:val="003300"/>
                <w:szCs w:val="24"/>
                <w:lang w:eastAsia="ru-RU"/>
              </w:rPr>
              <w:t></w:t>
            </w:r>
            <w:r w:rsidRPr="00637A4F">
              <w:rPr>
                <w:rFonts w:ascii="Times New Roman" w:eastAsia="Wingdings" w:hAnsi="Times New Roman" w:cs="Times New Roman"/>
                <w:b/>
                <w:color w:val="003300"/>
                <w:sz w:val="14"/>
                <w:szCs w:val="14"/>
                <w:lang w:eastAsia="ru-RU"/>
              </w:rPr>
              <w:t xml:space="preserve">      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ширина</w:t>
            </w:r>
          </w:p>
          <w:p w:rsidR="00394E08" w:rsidRPr="00637A4F" w:rsidRDefault="00394E08" w:rsidP="00394E08">
            <w:pPr>
              <w:tabs>
                <w:tab w:val="num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Wingdings" w:eastAsia="Wingdings" w:hAnsi="Wingdings" w:cs="Wingdings"/>
                <w:b/>
                <w:color w:val="003300"/>
                <w:szCs w:val="24"/>
                <w:lang w:eastAsia="ru-RU"/>
              </w:rPr>
              <w:t></w:t>
            </w:r>
            <w:r w:rsidRPr="00637A4F">
              <w:rPr>
                <w:rFonts w:ascii="Times New Roman" w:eastAsia="Wingdings" w:hAnsi="Times New Roman" w:cs="Times New Roman"/>
                <w:b/>
                <w:color w:val="003300"/>
                <w:sz w:val="14"/>
                <w:szCs w:val="14"/>
                <w:lang w:eastAsia="ru-RU"/>
              </w:rPr>
              <w:t xml:space="preserve">      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высота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2000</w:t>
            </w:r>
          </w:p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750</w:t>
            </w:r>
          </w:p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1500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val="en-US" w:eastAsia="ru-RU"/>
              </w:rPr>
              <w:t>V</w:t>
            </w: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=1,0м</w:t>
            </w: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vertAlign w:val="superscript"/>
                <w:lang w:eastAsia="ru-RU"/>
              </w:rPr>
              <w:t>3</w:t>
            </w: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2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Производительность (м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vertAlign w:val="superscript"/>
                <w:lang w:eastAsia="ru-RU"/>
              </w:rPr>
              <w:t>3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/смену)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до 24,0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3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Потребляемая мощность (кВт)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6,0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4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Частота вращения вала (об/мин)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600-700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5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Объем установки (м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vertAlign w:val="superscript"/>
                <w:lang w:eastAsia="ru-RU"/>
              </w:rPr>
              <w:t>3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)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0,5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6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Токовая  защита (А)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16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7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Масса (кг)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150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rPr>
          <w:cantSplit/>
        </w:trPr>
        <w:tc>
          <w:tcPr>
            <w:tcW w:w="7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vertAlign w:val="superscript"/>
                <w:lang w:eastAsia="ru-RU"/>
              </w:rPr>
              <w:t>*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Объем установки рассчитан на готовую продукцию</w:t>
            </w:r>
          </w:p>
        </w:tc>
      </w:tr>
    </w:tbl>
    <w:p w:rsidR="006A2666" w:rsidRDefault="006A2666" w:rsidP="006A26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394E08" w:rsidRPr="00A96798" w:rsidRDefault="00394E08" w:rsidP="006A26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Готовый цементно-песчаный раствор подается 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из установки на место заливки (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предварительно разграниченный сегмент или в форму), посредством сливных рукавов, стыкуемых на расстояние 2;4;</w:t>
      </w:r>
      <w:smartTag w:uri="urn:schemas-microsoft-com:office:smarttags" w:element="metricconverter">
        <w:smartTagPr>
          <w:attr w:name="ProductID" w:val="6 метров"/>
        </w:smartTagPr>
        <w:r w:rsidRPr="00A96798">
          <w:rPr>
            <w:rFonts w:ascii="Times New Roman" w:eastAsia="Times New Roman" w:hAnsi="Times New Roman" w:cs="Times New Roman"/>
            <w:color w:val="003300"/>
            <w:sz w:val="28"/>
            <w:szCs w:val="28"/>
            <w:lang w:eastAsia="ru-RU"/>
          </w:rPr>
          <w:t>6 метров</w:t>
        </w:r>
      </w:smartTag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6667D5" w:rsidRPr="004431FE" w:rsidRDefault="006667D5" w:rsidP="00C1743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99"/>
          <w:sz w:val="14"/>
          <w:szCs w:val="14"/>
          <w:lang w:eastAsia="ru-RU"/>
        </w:rPr>
      </w:pPr>
    </w:p>
    <w:p w:rsidR="00DC7585" w:rsidRPr="003339F4" w:rsidRDefault="00C1743E" w:rsidP="00DC75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Перечень Оборудования для п</w:t>
      </w:r>
      <w:r w:rsidR="00DC7585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роизводства </w:t>
      </w:r>
    </w:p>
    <w:p w:rsidR="00DC7585" w:rsidRPr="003339F4" w:rsidRDefault="00631711" w:rsidP="00DC75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Растущего я</w:t>
      </w:r>
      <w:r w:rsidR="00DC7585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чеистого </w:t>
      </w:r>
      <w:r w:rsidR="004431F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«</w:t>
      </w:r>
      <w:r w:rsidR="004431FE">
        <w:rPr>
          <w:rFonts w:ascii="Times New Roman" w:eastAsia="Times New Roman" w:hAnsi="Times New Roman" w:cs="Times New Roman"/>
          <w:b/>
          <w:color w:val="000099"/>
          <w:sz w:val="28"/>
          <w:szCs w:val="20"/>
          <w:lang w:val="en-US" w:eastAsia="ru-RU"/>
        </w:rPr>
        <w:t>DELTA</w:t>
      </w:r>
      <w:r w:rsidR="004431F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-Бетона» </w:t>
      </w:r>
      <w:r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(Р</w:t>
      </w:r>
      <w:r w:rsidR="00C1743E" w:rsidRP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ДБ)</w:t>
      </w:r>
      <w:r w:rsid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.</w:t>
      </w:r>
    </w:p>
    <w:p w:rsidR="00DC7585" w:rsidRPr="00DC7585" w:rsidRDefault="00DC7585" w:rsidP="00DC75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tbl>
      <w:tblPr>
        <w:tblW w:w="972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1980"/>
        <w:gridCol w:w="1800"/>
        <w:gridCol w:w="1800"/>
        <w:gridCol w:w="1620"/>
        <w:gridCol w:w="900"/>
        <w:gridCol w:w="1080"/>
      </w:tblGrid>
      <w:tr w:rsidR="00DC7585" w:rsidRPr="00DC7585" w:rsidTr="00DC7585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C7585" w:rsidRPr="00DC7585" w:rsidRDefault="00DC7585" w:rsidP="00DC7585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№</w:t>
            </w:r>
            <w:proofErr w:type="spellStart"/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п</w:t>
            </w:r>
            <w:proofErr w:type="spellEnd"/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/</w:t>
            </w:r>
            <w:proofErr w:type="spellStart"/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п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Объём установки,</w:t>
            </w:r>
          </w:p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[м</w:t>
            </w: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vertAlign w:val="superscript"/>
                <w:lang w:eastAsia="ru-RU"/>
              </w:rPr>
              <w:t>3</w:t>
            </w: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]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Размеры,</w:t>
            </w:r>
          </w:p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[м]</w:t>
            </w:r>
          </w:p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 xml:space="preserve">Д </w:t>
            </w:r>
            <w:proofErr w:type="spellStart"/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х</w:t>
            </w:r>
            <w:proofErr w:type="spellEnd"/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 xml:space="preserve"> Ш </w:t>
            </w:r>
            <w:proofErr w:type="spellStart"/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х</w:t>
            </w:r>
            <w:proofErr w:type="spellEnd"/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 xml:space="preserve"> 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lang w:eastAsia="ru-RU"/>
              </w:rPr>
              <w:t>Потребляемая мощность, [кВт]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3C1108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Произво-дитель</w:t>
            </w:r>
            <w:r w:rsidR="00DC7585"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ность</w:t>
            </w:r>
            <w:proofErr w:type="spellEnd"/>
            <w:r w:rsidR="00DC7585"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,</w:t>
            </w:r>
            <w:r w:rsidR="00DC7585" w:rsidRPr="00DC7585">
              <w:rPr>
                <w:rFonts w:ascii="Times New Roman" w:eastAsia="Times New Roman" w:hAnsi="Times New Roman" w:cs="Times New Roman"/>
                <w:color w:val="003300"/>
                <w:lang w:eastAsia="ru-RU"/>
              </w:rPr>
              <w:t xml:space="preserve"> </w:t>
            </w:r>
            <w:r w:rsidR="00DC7585"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до [м</w:t>
            </w:r>
            <w:r w:rsidR="00DC7585"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vertAlign w:val="superscript"/>
                <w:lang w:eastAsia="ru-RU"/>
              </w:rPr>
              <w:t>3</w:t>
            </w:r>
            <w:r w:rsidR="00DC7585"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/смену]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Вес,</w:t>
            </w:r>
          </w:p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[кг]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Цена,</w:t>
            </w:r>
          </w:p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[тыс. руб.]</w:t>
            </w:r>
          </w:p>
        </w:tc>
      </w:tr>
      <w:tr w:rsidR="00DC7585" w:rsidRPr="00DC7585" w:rsidTr="00DC75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СК-0,5+ЗиП (220В)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12,0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val="en-US" w:eastAsia="ru-RU"/>
              </w:rPr>
              <w:t>9</w:t>
            </w: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C1743E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val="en-US" w:eastAsia="ru-RU"/>
              </w:rPr>
              <w:t>1</w:t>
            </w:r>
            <w:r w:rsidR="001D4D6A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0</w:t>
            </w:r>
            <w:r w:rsidR="00DC7585"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4,0</w:t>
            </w:r>
          </w:p>
        </w:tc>
      </w:tr>
      <w:tr w:rsidR="00DC7585" w:rsidRPr="00DC7585" w:rsidTr="00DC75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СК-0,5+ЗиП  (380В)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3,0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12,0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95,0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C1743E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val="en-US" w:eastAsia="ru-RU"/>
              </w:rPr>
              <w:t>1</w:t>
            </w:r>
            <w:r w:rsidR="001D4D6A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0</w:t>
            </w:r>
            <w:r w:rsidR="00DC7585"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0,0</w:t>
            </w:r>
          </w:p>
        </w:tc>
      </w:tr>
      <w:tr w:rsidR="00DC7585" w:rsidRPr="00DC7585" w:rsidTr="00DC75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СКД-1,0+ЗиП (380В)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 xml:space="preserve">6,0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24,0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</w:t>
            </w: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val="en-US" w:eastAsia="ru-RU"/>
              </w:rPr>
              <w:t>50</w:t>
            </w: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1D4D6A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165</w:t>
            </w:r>
            <w:r w:rsidR="00DC7585"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,5</w:t>
            </w:r>
          </w:p>
        </w:tc>
      </w:tr>
      <w:tr w:rsidR="00DC7585" w:rsidRPr="00DC7585" w:rsidTr="00DC75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СКД-1,0 (380В)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6,0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24,0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150,0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1D4D6A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160</w:t>
            </w:r>
            <w:r w:rsidR="00DC7585"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,0</w:t>
            </w:r>
          </w:p>
        </w:tc>
      </w:tr>
      <w:tr w:rsidR="00DC7585" w:rsidRPr="00DC7585" w:rsidTr="00DC75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B76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СКД-1,0/</w:t>
            </w:r>
            <w:proofErr w:type="spellStart"/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У+ЗиП</w:t>
            </w:r>
            <w:proofErr w:type="spellEnd"/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(380В)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6,0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24,0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170,0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C17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val="en-US" w:eastAsia="ru-RU"/>
              </w:rPr>
              <w:t>2</w:t>
            </w:r>
            <w:r w:rsidR="001D4D6A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</w:t>
            </w: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3,6</w:t>
            </w:r>
          </w:p>
        </w:tc>
      </w:tr>
      <w:tr w:rsidR="00DC7585" w:rsidRPr="00DC7585" w:rsidTr="00DC75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B76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СКД-1,0/У (380В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6,0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24,0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170,0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1D4D6A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19</w:t>
            </w:r>
            <w:r w:rsidR="00DC7585"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6,5</w:t>
            </w:r>
          </w:p>
        </w:tc>
      </w:tr>
    </w:tbl>
    <w:p w:rsidR="00DC7585" w:rsidRPr="009D3A10" w:rsidRDefault="00DC7585" w:rsidP="00DC758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DC7585" w:rsidRPr="003339F4" w:rsidRDefault="00DC7585" w:rsidP="00DC758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ОБЪЁМ </w:t>
      </w:r>
      <w:r w:rsidR="00B76FCF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ОБОРУДОВАНИЯ </w:t>
      </w:r>
      <w:r w:rsidR="00B76FCF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>РАСЧИТАН</w:t>
      </w:r>
      <w:r w:rsidR="00B76FCF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НА </w:t>
      </w:r>
      <w:r w:rsidR="00B76FCF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ГОТОВУЮ </w:t>
      </w:r>
      <w:r w:rsidR="00B76FCF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>ПРОДУКЦИЮ.</w:t>
      </w:r>
    </w:p>
    <w:p w:rsidR="00DC7585" w:rsidRPr="00A96798" w:rsidRDefault="00DC7585" w:rsidP="00DC7585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СК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смеситель </w:t>
      </w:r>
      <w:proofErr w:type="spell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кавитационный</w:t>
      </w:r>
      <w:proofErr w:type="spellEnd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DC7585" w:rsidRPr="00A96798" w:rsidRDefault="00DC7585" w:rsidP="00DC7585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СКД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-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смеситель </w:t>
      </w:r>
      <w:proofErr w:type="spell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кавитационный</w:t>
      </w:r>
      <w:proofErr w:type="spellEnd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proofErr w:type="spell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двухвальный</w:t>
      </w:r>
      <w:proofErr w:type="spellEnd"/>
    </w:p>
    <w:p w:rsidR="00DC7585" w:rsidRDefault="00DC7585" w:rsidP="008A0F5B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СКД-1,0</w:t>
      </w:r>
      <w:proofErr w:type="gramStart"/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/У</w:t>
      </w:r>
      <w:proofErr w:type="gramEnd"/>
      <w:r w:rsidRPr="003339F4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– смеситель </w:t>
      </w:r>
      <w:proofErr w:type="spell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кавитационный</w:t>
      </w:r>
      <w:proofErr w:type="spellEnd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proofErr w:type="spell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двухвальный</w:t>
      </w:r>
      <w:proofErr w:type="spellEnd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/универсальный, применяется при изготовлении блоков, монолитных работах, устройстве стяжки.</w:t>
      </w:r>
      <w:r w:rsidR="001E58E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1E58E3" w:rsidRDefault="001E58E3" w:rsidP="008A0F5B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8602FB" w:rsidRDefault="008602FB" w:rsidP="008A0F5B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8602FB" w:rsidRDefault="008602FB" w:rsidP="008A0F5B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8602FB" w:rsidRDefault="008602FB" w:rsidP="008A0F5B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8602FB" w:rsidRDefault="008602FB" w:rsidP="008A0F5B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1E58E3" w:rsidRPr="00A96798" w:rsidRDefault="001E58E3" w:rsidP="008A0F5B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70AE3" w:rsidRPr="003339F4" w:rsidRDefault="00D70AE3" w:rsidP="00D70AE3">
      <w:pPr>
        <w:spacing w:after="0" w:line="240" w:lineRule="auto"/>
        <w:ind w:left="-851" w:right="-716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lastRenderedPageBreak/>
        <w:t>ИСТРУКЦИЯ</w:t>
      </w:r>
    </w:p>
    <w:p w:rsidR="00D70AE3" w:rsidRDefault="00D70AE3" w:rsidP="009D3A10">
      <w:pPr>
        <w:spacing w:after="0" w:line="240" w:lineRule="auto"/>
        <w:ind w:left="-851" w:right="-716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24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4"/>
          <w:szCs w:val="20"/>
          <w:lang w:eastAsia="ru-RU"/>
        </w:rPr>
        <w:t>ПО ПРИМЕНЕНИЮ С</w:t>
      </w:r>
      <w:r w:rsidR="00FD3794">
        <w:rPr>
          <w:rFonts w:ascii="Times New Roman" w:eastAsia="Times New Roman" w:hAnsi="Times New Roman" w:cs="Times New Roman"/>
          <w:b/>
          <w:snapToGrid w:val="0"/>
          <w:color w:val="000099"/>
          <w:sz w:val="24"/>
          <w:szCs w:val="20"/>
          <w:lang w:eastAsia="ru-RU"/>
        </w:rPr>
        <w:t>УХОЙ СМЕСИ ГАЗО</w:t>
      </w: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4"/>
          <w:szCs w:val="20"/>
          <w:lang w:eastAsia="ru-RU"/>
        </w:rPr>
        <w:t>ООБРАЗОВАТЕЛЯ.</w:t>
      </w:r>
    </w:p>
    <w:p w:rsidR="00B76FCF" w:rsidRPr="00B76FCF" w:rsidRDefault="00B76FCF" w:rsidP="009D3A10">
      <w:pPr>
        <w:spacing w:after="0" w:line="240" w:lineRule="auto"/>
        <w:ind w:left="-851" w:right="-716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14"/>
          <w:szCs w:val="14"/>
          <w:lang w:eastAsia="ru-RU"/>
        </w:rPr>
      </w:pPr>
    </w:p>
    <w:p w:rsidR="00D70AE3" w:rsidRPr="00A96798" w:rsidRDefault="00B027E9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   </w:t>
      </w:r>
      <w:r w:rsidR="00FD3794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Сухая смесь газо</w:t>
      </w:r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образователя предназначена для формирования газобетона </w:t>
      </w:r>
      <w:proofErr w:type="gramStart"/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</w:t>
      </w:r>
      <w:proofErr w:type="gramEnd"/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пористой структурой типа пемзы.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Меняя соотношение компонентов можно в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широких пределах изменять плотность образующегося газобетона, т.е. получать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материал который можно использовать как конструкционный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( плотность 900-1600 кг/куб. м.), </w:t>
      </w:r>
      <w:proofErr w:type="spell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конструкционн</w:t>
      </w:r>
      <w:r w:rsidR="0089456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</w:t>
      </w:r>
      <w:proofErr w:type="spellEnd"/>
      <w:r w:rsidR="0089456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теплоизоляционный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(плотность 600-900 кг/ куб.</w:t>
      </w:r>
      <w:r w:rsidR="0089456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м.) или теплоизоляционный (плотность 400-</w:t>
      </w:r>
      <w:smartTag w:uri="urn:schemas-microsoft-com:office:smarttags" w:element="metricconverter">
        <w:smartTagPr>
          <w:attr w:name="ProductID" w:val="600 кг"/>
        </w:smartTagPr>
        <w:r w:rsidRPr="00A96798">
          <w:rPr>
            <w:rFonts w:ascii="Times New Roman" w:eastAsia="Times New Roman" w:hAnsi="Times New Roman" w:cs="Times New Roman"/>
            <w:color w:val="003300"/>
            <w:sz w:val="28"/>
            <w:szCs w:val="28"/>
            <w:lang w:eastAsia="ru-RU"/>
          </w:rPr>
          <w:t>600 кг</w:t>
        </w:r>
      </w:smartTag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/куб. м.)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Качество газобетона во многом определяется спецификой местных условий.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Однако, к настоящему времени разработаны технологические приемы и подобраны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специальные добавки, которые позволяют эффективно регулировать процессы:</w:t>
      </w:r>
    </w:p>
    <w:p w:rsidR="00D70AE3" w:rsidRPr="00A96798" w:rsidRDefault="00394E08" w:rsidP="005502DC">
      <w:pPr>
        <w:numPr>
          <w:ilvl w:val="0"/>
          <w:numId w:val="3"/>
        </w:num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t xml:space="preserve">«схватывание» </w:t>
      </w:r>
      <w:r w:rsidR="00D70AE3" w:rsidRPr="00A96798">
        <w:rPr>
          <w:rFonts w:ascii="Times New Roman" w:eastAsia="Times New Roman" w:hAnsi="Times New Roman" w:cs="Times New Roman"/>
          <w:b/>
          <w:snapToGrid w:val="0"/>
          <w:color w:val="003300"/>
          <w:sz w:val="28"/>
          <w:szCs w:val="28"/>
          <w:lang w:eastAsia="ru-RU"/>
        </w:rPr>
        <w:t>--</w:t>
      </w:r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когда бетонная масса приобретает достаточную вязкость и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прочность, чтобы выделяющиеся пузырьки не покинули материал, </w:t>
      </w:r>
    </w:p>
    <w:p w:rsidR="00D70AE3" w:rsidRPr="00A96798" w:rsidRDefault="00D70AE3" w:rsidP="005502DC">
      <w:pPr>
        <w:numPr>
          <w:ilvl w:val="0"/>
          <w:numId w:val="3"/>
        </w:num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t>«вызревания»</w:t>
      </w:r>
      <w:r w:rsidRPr="003339F4">
        <w:rPr>
          <w:rFonts w:ascii="Times New Roman" w:eastAsia="Times New Roman" w:hAnsi="Times New Roman" w:cs="Times New Roman"/>
          <w:snapToGrid w:val="0"/>
          <w:color w:val="000099"/>
          <w:sz w:val="28"/>
          <w:szCs w:val="28"/>
          <w:lang w:eastAsia="ru-RU"/>
        </w:rPr>
        <w:t xml:space="preserve"> -- 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когда материал приобретает необходимую прочность, чтобы </w:t>
      </w:r>
    </w:p>
    <w:p w:rsidR="00D70AE3" w:rsidRPr="00A96798" w:rsidRDefault="00D70AE3" w:rsidP="00D70AE3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сохранить форму изделия, набора прочности, когда газобетон приобретает требуемые служебные  характеристики.</w:t>
      </w:r>
    </w:p>
    <w:p w:rsidR="00D70AE3" w:rsidRPr="00A96798" w:rsidRDefault="00D70AE3" w:rsidP="005502DC">
      <w:pPr>
        <w:numPr>
          <w:ilvl w:val="0"/>
          <w:numId w:val="3"/>
        </w:num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На первом этапе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опробования газо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образователя можно рекомендовать </w:t>
      </w:r>
    </w:p>
    <w:p w:rsidR="00D2311E" w:rsidRDefault="00D70AE3" w:rsidP="00BD0554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воспользоваться смесителем объемом от 0,25м3 до 1,0м3.</w:t>
      </w:r>
    </w:p>
    <w:p w:rsidR="00C1743E" w:rsidRPr="00BD0554" w:rsidRDefault="00C1743E" w:rsidP="00BD0554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2311E" w:rsidRDefault="00185E46" w:rsidP="003339F4">
      <w:pPr>
        <w:spacing w:after="0" w:line="240" w:lineRule="auto"/>
        <w:ind w:left="-851" w:right="-716" w:firstLine="851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t>Последовательность О</w:t>
      </w:r>
      <w:r w:rsidR="00D70AE3" w:rsidRPr="003339F4"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t>пераций:</w:t>
      </w:r>
    </w:p>
    <w:p w:rsidR="00C1743E" w:rsidRPr="00C1743E" w:rsidRDefault="00C1743E" w:rsidP="003339F4">
      <w:pPr>
        <w:spacing w:after="0" w:line="240" w:lineRule="auto"/>
        <w:ind w:left="-851" w:right="-716" w:firstLine="851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14"/>
          <w:szCs w:val="14"/>
          <w:lang w:eastAsia="ru-RU"/>
        </w:rPr>
      </w:pPr>
    </w:p>
    <w:p w:rsidR="009106BA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Подготовить исходные материалы (цемент, песок, воду, </w:t>
      </w:r>
      <w:proofErr w:type="spellStart"/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п</w:t>
      </w:r>
      <w:r w:rsidR="0001771D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а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рообразователь</w:t>
      </w:r>
      <w:proofErr w:type="spellEnd"/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) и форму </w:t>
      </w:r>
    </w:p>
    <w:p w:rsidR="00B76FCF" w:rsidRDefault="00D70AE3" w:rsidP="009D3A10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д</w:t>
      </w:r>
      <w:r w:rsidR="009D3A10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ля отливки блока из газобетона. 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Цемент марки </w:t>
      </w:r>
      <w:r w:rsid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ШПЦ 400 Д20 ГОСТ 10178-85 </w:t>
      </w:r>
    </w:p>
    <w:p w:rsidR="00D70AE3" w:rsidRPr="00A96798" w:rsidRDefault="00D70AE3" w:rsidP="009D3A10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(с предварительной </w:t>
      </w:r>
      <w:r w:rsidR="00C3044C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проверкой </w:t>
      </w:r>
      <w:r w:rsidR="00C3044C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на подъем )</w:t>
      </w:r>
      <w:r w:rsidR="009106BA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.</w:t>
      </w:r>
    </w:p>
    <w:p w:rsidR="009106BA" w:rsidRPr="00A96798" w:rsidRDefault="00D70AE3" w:rsidP="00D70AE3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Песок крупностью </w:t>
      </w:r>
      <w:smartTag w:uri="urn:schemas-microsoft-com:office:smarttags" w:element="metricconverter">
        <w:smartTagPr>
          <w:attr w:name="ProductID" w:val="0,8 мм"/>
        </w:smartTagPr>
        <w:r w:rsidRPr="00A96798">
          <w:rPr>
            <w:rFonts w:ascii="Times New Roman" w:eastAsia="Times New Roman" w:hAnsi="Times New Roman" w:cs="Times New Roman"/>
            <w:snapToGrid w:val="0"/>
            <w:color w:val="003300"/>
            <w:sz w:val="28"/>
            <w:szCs w:val="28"/>
            <w:lang w:eastAsia="ru-RU"/>
          </w:rPr>
          <w:t>0,8 мм</w:t>
        </w:r>
      </w:smartTag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. и менее с высоким содержанием кварца </w:t>
      </w:r>
    </w:p>
    <w:p w:rsidR="00D70AE3" w:rsidRPr="00A96798" w:rsidRDefault="0001771D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(</w:t>
      </w:r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содержание илистых и глинистых частиц не более 6%)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Вода питьевая. После опробования можно использовать обычную воду.</w:t>
      </w:r>
    </w:p>
    <w:p w:rsidR="00D70AE3" w:rsidRPr="00A96798" w:rsidRDefault="00D70AE3" w:rsidP="009106BA">
      <w:pPr>
        <w:spacing w:after="0" w:line="240" w:lineRule="auto"/>
        <w:ind w:left="142" w:right="-716"/>
        <w:outlineLvl w:val="0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Согласно карте состава компонентов применяется необходимое соотношение составляющих (по массе).</w:t>
      </w:r>
    </w:p>
    <w:p w:rsidR="009106BA" w:rsidRPr="00A96798" w:rsidRDefault="00D70AE3" w:rsidP="00D70AE3">
      <w:pPr>
        <w:spacing w:after="0" w:line="240" w:lineRule="auto"/>
        <w:ind w:left="142" w:right="-716"/>
        <w:jc w:val="both"/>
        <w:outlineLvl w:val="0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Для начала взять из расчета </w:t>
      </w:r>
      <w:smartTag w:uri="urn:schemas-microsoft-com:office:smarttags" w:element="metricconverter">
        <w:smartTagPr>
          <w:attr w:name="ProductID" w:val="1 кг"/>
        </w:smartTagPr>
        <w:r w:rsidRPr="00A96798">
          <w:rPr>
            <w:rFonts w:ascii="Times New Roman" w:eastAsia="Times New Roman" w:hAnsi="Times New Roman" w:cs="Times New Roman"/>
            <w:snapToGrid w:val="0"/>
            <w:color w:val="003300"/>
            <w:sz w:val="28"/>
            <w:szCs w:val="28"/>
            <w:lang w:eastAsia="ru-RU"/>
          </w:rPr>
          <w:t>1 кг</w:t>
        </w:r>
      </w:smartTag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ПЦ на 15г сухой п</w:t>
      </w:r>
      <w:r w:rsidR="0001771D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а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рообразующей смеси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outlineLvl w:val="0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(анализ цемента).</w:t>
      </w:r>
    </w:p>
    <w:p w:rsidR="00D70AE3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Объем формы ( в л</w:t>
      </w:r>
      <w:r w:rsidR="00B76FCF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.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) должен, по крайней мере, вдвое превышать массу твердых составляющих. </w:t>
      </w:r>
    </w:p>
    <w:p w:rsidR="00D70AE3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Высота формы не должна превышать </w:t>
      </w:r>
      <w:smartTag w:uri="urn:schemas-microsoft-com:office:smarttags" w:element="metricconverter">
        <w:smartTagPr>
          <w:attr w:name="ProductID" w:val="30 см"/>
        </w:smartTagPr>
        <w:r w:rsidRPr="00A96798">
          <w:rPr>
            <w:rFonts w:ascii="Times New Roman" w:eastAsia="Times New Roman" w:hAnsi="Times New Roman" w:cs="Times New Roman"/>
            <w:snapToGrid w:val="0"/>
            <w:color w:val="003300"/>
            <w:sz w:val="28"/>
            <w:szCs w:val="28"/>
            <w:lang w:eastAsia="ru-RU"/>
          </w:rPr>
          <w:t>30 см</w:t>
        </w:r>
      </w:smartTag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.</w:t>
      </w:r>
    </w:p>
    <w:p w:rsidR="00D70AE3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В смеситель заливается вода в объеме от </w:t>
      </w:r>
      <w:smartTag w:uri="urn:schemas-microsoft-com:office:smarttags" w:element="metricconverter">
        <w:smartTagPr>
          <w:attr w:name="ProductID" w:val="80 литров"/>
        </w:smartTagPr>
        <w:r w:rsidRPr="00A96798">
          <w:rPr>
            <w:rFonts w:ascii="Times New Roman" w:eastAsia="Times New Roman" w:hAnsi="Times New Roman" w:cs="Times New Roman"/>
            <w:snapToGrid w:val="0"/>
            <w:color w:val="003300"/>
            <w:sz w:val="28"/>
            <w:szCs w:val="28"/>
            <w:lang w:eastAsia="ru-RU"/>
          </w:rPr>
          <w:t>80 литров</w:t>
        </w:r>
      </w:smartTag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. При включении в смеситель равномерно засыпают цемент.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Перемешивание продолжается 20 мин. пока масса не достигнет консистенции жидкой сметаны.</w:t>
      </w:r>
    </w:p>
    <w:p w:rsidR="00D70AE3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Вводится </w:t>
      </w:r>
      <w:proofErr w:type="spellStart"/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порообразователь</w:t>
      </w:r>
      <w:proofErr w:type="spellEnd"/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и масса перемешивается еще 30-60 сек.</w:t>
      </w:r>
    </w:p>
    <w:p w:rsidR="009106BA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Форма очищается и смазывается отработанным маслом или специальной </w:t>
      </w:r>
    </w:p>
    <w:p w:rsidR="00D70AE3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proofErr w:type="spellStart"/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антиагдезионной</w:t>
      </w:r>
      <w:proofErr w:type="spellEnd"/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жидкостью. Готовая масса выливается в форму. Ее поверхность выравнивается лопаточкой, после чего форма закрывается влажной тканью.</w:t>
      </w:r>
    </w:p>
    <w:p w:rsidR="00BD0554" w:rsidRDefault="00BD0554" w:rsidP="00BD0554">
      <w:pPr>
        <w:spacing w:after="0" w:line="240" w:lineRule="auto"/>
        <w:ind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 </w:t>
      </w:r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Примерно через 2 часа вспучивание прекращается. </w:t>
      </w:r>
      <w:r w:rsidRPr="00BD0554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Верхний неровный слой </w:t>
      </w:r>
    </w:p>
    <w:p w:rsidR="00D70AE3" w:rsidRPr="00A96798" w:rsidRDefault="00BD0554" w:rsidP="00BD0554">
      <w:pPr>
        <w:spacing w:after="0" w:line="240" w:lineRule="auto"/>
        <w:ind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 </w:t>
      </w:r>
      <w:r w:rsidRPr="00BD0554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срезается или прикатывается.</w:t>
      </w:r>
    </w:p>
    <w:p w:rsidR="001A7D95" w:rsidRPr="003339F4" w:rsidRDefault="001A7D95" w:rsidP="009F67C9">
      <w:pPr>
        <w:keepNext/>
        <w:spacing w:after="0" w:line="240" w:lineRule="auto"/>
        <w:ind w:left="-851" w:right="-716" w:firstLine="720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lastRenderedPageBreak/>
        <w:t>ТЕХНИКО-ЭКОНОМИЧЕСКИЕ РАСЧЕТЫ</w:t>
      </w:r>
    </w:p>
    <w:p w:rsidR="001A7D95" w:rsidRDefault="001A7D95" w:rsidP="00D152A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по производству</w:t>
      </w:r>
      <w:r w:rsidR="009F67C9"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неавтоклавных </w:t>
      </w:r>
      <w:r w:rsidR="004431F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блоков </w:t>
      </w:r>
      <w:r w:rsidR="004431F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«</w:t>
      </w:r>
      <w:r w:rsidR="004431FE">
        <w:rPr>
          <w:rFonts w:ascii="Times New Roman" w:eastAsia="Times New Roman" w:hAnsi="Times New Roman" w:cs="Times New Roman"/>
          <w:b/>
          <w:color w:val="000099"/>
          <w:sz w:val="28"/>
          <w:szCs w:val="20"/>
          <w:lang w:val="en-US" w:eastAsia="ru-RU"/>
        </w:rPr>
        <w:t>DELTA</w:t>
      </w:r>
      <w:r w:rsidR="004431F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-Бетона» </w:t>
      </w:r>
      <w:r w:rsidR="00631711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(Р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ДБ)</w:t>
      </w:r>
      <w:r w:rsidR="004431F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.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</w:t>
      </w:r>
    </w:p>
    <w:p w:rsidR="00C1743E" w:rsidRPr="00C1743E" w:rsidRDefault="00C1743E" w:rsidP="00D152A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b/>
          <w:color w:val="000099"/>
          <w:sz w:val="14"/>
          <w:szCs w:val="14"/>
          <w:lang w:eastAsia="ru-RU"/>
        </w:rPr>
      </w:pP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4EAB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Цель работы:</w:t>
      </w:r>
      <w:r w:rsidRPr="00A96798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</w:t>
      </w:r>
      <w:r w:rsidR="00A94EAB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Создание и технико-экономичное обоснование  промышленного 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производства неавтоклавного теплоизоляционного и </w:t>
      </w:r>
      <w:proofErr w:type="spell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конструкционно</w:t>
      </w:r>
      <w:proofErr w:type="spellEnd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– </w:t>
      </w:r>
    </w:p>
    <w:p w:rsidR="001A7D95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теплоизоляционного газобетона. </w:t>
      </w:r>
    </w:p>
    <w:p w:rsidR="00C1743E" w:rsidRPr="00A96798" w:rsidRDefault="00C1743E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1A7D95" w:rsidRDefault="00185E46" w:rsidP="001A7D9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Характеристика Выпускаемой П</w:t>
      </w:r>
      <w:r w:rsid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родукции.</w:t>
      </w:r>
    </w:p>
    <w:p w:rsidR="00C1743E" w:rsidRPr="00C1743E" w:rsidRDefault="00C1743E" w:rsidP="001A7D9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b/>
          <w:color w:val="000099"/>
          <w:sz w:val="14"/>
          <w:szCs w:val="14"/>
          <w:lang w:eastAsia="ru-RU"/>
        </w:rPr>
      </w:pPr>
    </w:p>
    <w:p w:rsidR="00C1743E" w:rsidRDefault="001A7D95" w:rsidP="00C1743E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proofErr w:type="gram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Газобетонные </w:t>
      </w:r>
      <w:r w:rsid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«Дельта-Бетон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 (Р</w:t>
      </w:r>
      <w:r w:rsidR="00C1743E" w:rsidRP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ДБ)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блоки предназначены для кладки наружных, внутренних стен и перегородок в з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даниях высотой до 3-х этажей (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коттеджи, </w:t>
      </w:r>
      <w:proofErr w:type="gramEnd"/>
    </w:p>
    <w:p w:rsidR="00C1743E" w:rsidRDefault="001A7D95" w:rsidP="00C1743E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усадебные дома, фермерские комплексы, производственные помещения, офисы, </w:t>
      </w:r>
    </w:p>
    <w:p w:rsidR="00C1743E" w:rsidRDefault="001A7D95" w:rsidP="00C1743E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магазины, теплые склады и т.п.).</w:t>
      </w:r>
      <w:r w:rsidR="009B40A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Основной тип блока имеет размер 400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proofErr w:type="spell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х</w:t>
      </w:r>
      <w:proofErr w:type="spellEnd"/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200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proofErr w:type="spell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х</w:t>
      </w:r>
      <w:proofErr w:type="spellEnd"/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200</w:t>
      </w:r>
    </w:p>
    <w:p w:rsidR="00B76FCF" w:rsidRDefault="001A7D95" w:rsidP="00C1743E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(возможно изготовление других </w:t>
      </w:r>
      <w:r w:rsidR="009B40A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размеров), объ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ем 16 литров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</w:t>
      </w:r>
    </w:p>
    <w:p w:rsidR="001A7D95" w:rsidRPr="00A96798" w:rsidRDefault="00A94EAB" w:rsidP="00C1743E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ес в зависимости от плотности от 7 до </w:t>
      </w:r>
      <w:smartTag w:uri="urn:schemas-microsoft-com:office:smarttags" w:element="metricconverter">
        <w:smartTagPr>
          <w:attr w:name="ProductID" w:val="13 кг"/>
        </w:smartTagPr>
        <w:r w:rsidR="001A7D95" w:rsidRPr="00A96798">
          <w:rPr>
            <w:rFonts w:ascii="Times New Roman" w:eastAsia="Times New Roman" w:hAnsi="Times New Roman" w:cs="Times New Roman"/>
            <w:color w:val="003300"/>
            <w:sz w:val="28"/>
            <w:szCs w:val="28"/>
            <w:lang w:eastAsia="ru-RU"/>
          </w:rPr>
          <w:t>13 кг</w:t>
        </w:r>
      </w:smartTag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Один блок заменяет в стене 8 - 13 кирпичей.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Сопротивление теплопередаче стены в зависимости от объемной массы блоков и ее 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толщины составляет 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 1,2 до 2,5 кв.м.*град.час. (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для сравнения кирпичная стена 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толщиной </w:t>
      </w:r>
      <w:smartTag w:uri="urn:schemas-microsoft-com:office:smarttags" w:element="metricconverter">
        <w:smartTagPr>
          <w:attr w:name="ProductID" w:val="640 мм"/>
        </w:smartTagPr>
        <w:r w:rsidRPr="00A96798">
          <w:rPr>
            <w:rFonts w:ascii="Times New Roman" w:eastAsia="Times New Roman" w:hAnsi="Times New Roman" w:cs="Times New Roman"/>
            <w:color w:val="003300"/>
            <w:sz w:val="28"/>
            <w:szCs w:val="28"/>
            <w:lang w:eastAsia="ru-RU"/>
          </w:rPr>
          <w:t>640 мм</w:t>
        </w:r>
      </w:smartTag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имеет сопротивление т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еплопередаче 1,1 кв.м.*град.час.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).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Блоки, изготовленные по данной технологии, при испытании на морозостойкость </w:t>
      </w:r>
    </w:p>
    <w:p w:rsidR="001A7D95" w:rsidRPr="00A96798" w:rsidRDefault="00284B96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не разрушаются, проверка лабораторно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75 циклов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расчетное</w:t>
      </w:r>
      <w:proofErr w:type="gramEnd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200 циклов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1A7D95" w:rsidRPr="00A96798" w:rsidRDefault="001A7D95" w:rsidP="001A7D95">
      <w:pPr>
        <w:spacing w:after="0" w:line="240" w:lineRule="auto"/>
        <w:ind w:right="-1050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1A7D95" w:rsidRPr="00BE2AB9" w:rsidRDefault="004431FE" w:rsidP="001A7D9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Физико-М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еханические Показатели </w:t>
      </w:r>
      <w:r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99"/>
          <w:sz w:val="28"/>
          <w:szCs w:val="20"/>
          <w:lang w:val="en-US" w:eastAsia="ru-RU"/>
        </w:rPr>
        <w:t>DELTA</w:t>
      </w:r>
      <w:r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-Бетона» </w:t>
      </w:r>
      <w:r w:rsidR="00631711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(Р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ДБ)</w:t>
      </w:r>
      <w:r w:rsid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.</w:t>
      </w:r>
    </w:p>
    <w:p w:rsidR="001A7D95" w:rsidRPr="003339F4" w:rsidRDefault="001A7D95" w:rsidP="001A7D95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 xml:space="preserve">    Показатель</w:t>
      </w:r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ab/>
        <w:t xml:space="preserve">                                  Ед. </w:t>
      </w:r>
      <w:proofErr w:type="spellStart"/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>измер</w:t>
      </w:r>
      <w:proofErr w:type="spellEnd"/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 xml:space="preserve">.               </w:t>
      </w:r>
      <w:proofErr w:type="spellStart"/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>Теплоизол</w:t>
      </w:r>
      <w:proofErr w:type="spellEnd"/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 xml:space="preserve">.     Обычный      </w:t>
      </w:r>
      <w:proofErr w:type="spellStart"/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>Теплоизол</w:t>
      </w:r>
      <w:proofErr w:type="spellEnd"/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 xml:space="preserve">.    </w:t>
      </w:r>
    </w:p>
    <w:tbl>
      <w:tblPr>
        <w:tblW w:w="10206" w:type="dxa"/>
        <w:tblInd w:w="250" w:type="dxa"/>
        <w:tblLayout w:type="fixed"/>
        <w:tblLook w:val="0000"/>
      </w:tblPr>
      <w:tblGrid>
        <w:gridCol w:w="284"/>
        <w:gridCol w:w="3688"/>
        <w:gridCol w:w="1840"/>
        <w:gridCol w:w="1559"/>
        <w:gridCol w:w="1418"/>
        <w:gridCol w:w="1417"/>
      </w:tblGrid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Объемная масса в сухом состоянии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кг./куб.м.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400-600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600-800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2350</w:t>
            </w:r>
          </w:p>
        </w:tc>
      </w:tr>
      <w:tr w:rsidR="001A7D95" w:rsidRPr="00A96798" w:rsidTr="001A7D95">
        <w:tc>
          <w:tcPr>
            <w:tcW w:w="284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3688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прочность на сжатие в 28 дней</w:t>
            </w:r>
          </w:p>
        </w:tc>
        <w:tc>
          <w:tcPr>
            <w:tcW w:w="1840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кг./кв.см.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10-25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25-50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250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3.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теплопроводность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ккал/м*ч*гр.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DB3AEF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0,09</w:t>
            </w:r>
            <w:r w:rsidR="001A7D95"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-0,17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0,17-0,33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2,1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4.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сопротивление теплопередачи</w:t>
            </w:r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через стену</w:t>
            </w:r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00 мм"/>
              </w:smartTagPr>
              <w:r w:rsidRPr="007B4BE3">
                <w:rPr>
                  <w:rFonts w:ascii="Times New Roman" w:eastAsia="Times New Roman" w:hAnsi="Times New Roman" w:cs="Times New Roman"/>
                  <w:b/>
                  <w:color w:val="003300"/>
                  <w:sz w:val="24"/>
                  <w:szCs w:val="20"/>
                  <w:lang w:eastAsia="ru-RU"/>
                </w:rPr>
                <w:t>200 мм</w:t>
              </w:r>
            </w:smartTag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350 мм"/>
              </w:smartTagPr>
              <w:r w:rsidRPr="007B4BE3">
                <w:rPr>
                  <w:rFonts w:ascii="Times New Roman" w:eastAsia="Times New Roman" w:hAnsi="Times New Roman" w:cs="Times New Roman"/>
                  <w:b/>
                  <w:color w:val="003300"/>
                  <w:sz w:val="24"/>
                  <w:szCs w:val="20"/>
                  <w:lang w:eastAsia="ru-RU"/>
                </w:rPr>
                <w:t>350 мм</w:t>
              </w:r>
            </w:smartTag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 xml:space="preserve">ккал/кв.м*ч* 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град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3,24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2,55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0,71-0,95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0,43-0,58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5.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акустические характеристики</w:t>
            </w:r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для стены</w:t>
            </w:r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00 мм"/>
              </w:smartTagPr>
              <w:r w:rsidRPr="007B4BE3">
                <w:rPr>
                  <w:rFonts w:ascii="Times New Roman" w:eastAsia="Times New Roman" w:hAnsi="Times New Roman" w:cs="Times New Roman"/>
                  <w:b/>
                  <w:color w:val="003300"/>
                  <w:sz w:val="24"/>
                  <w:szCs w:val="20"/>
                  <w:lang w:eastAsia="ru-RU"/>
                </w:rPr>
                <w:t>200 мм</w:t>
              </w:r>
            </w:smartTag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350 мм"/>
              </w:smartTagPr>
              <w:r w:rsidRPr="007B4BE3">
                <w:rPr>
                  <w:rFonts w:ascii="Times New Roman" w:eastAsia="Times New Roman" w:hAnsi="Times New Roman" w:cs="Times New Roman"/>
                  <w:b/>
                  <w:color w:val="003300"/>
                  <w:sz w:val="24"/>
                  <w:szCs w:val="20"/>
                  <w:lang w:eastAsia="ru-RU"/>
                </w:rPr>
                <w:t>350 мм</w:t>
              </w:r>
            </w:smartTag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proofErr w:type="spellStart"/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дб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35-37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43-45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40-42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47-49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57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58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6.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proofErr w:type="spellStart"/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паропроницаемость</w:t>
            </w:r>
            <w:proofErr w:type="spellEnd"/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мг/м*ч*Па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0,17-0,23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0,7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7.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усадка после 90 дней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0,033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0,015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8.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proofErr w:type="spellStart"/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огнеустойчивость</w:t>
            </w:r>
            <w:proofErr w:type="spellEnd"/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мин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120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120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---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9.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proofErr w:type="spellStart"/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водопоглощение</w:t>
            </w:r>
            <w:proofErr w:type="spellEnd"/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---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8,5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5</w:t>
            </w:r>
          </w:p>
        </w:tc>
      </w:tr>
    </w:tbl>
    <w:p w:rsidR="001A7D95" w:rsidRPr="001A7D95" w:rsidRDefault="001A7D95" w:rsidP="001A7D95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1A7D95" w:rsidRPr="003339F4" w:rsidRDefault="00185E46" w:rsidP="00D85827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Технико-Экономические Показатели П</w:t>
      </w:r>
      <w:r w:rsidR="001A7D95"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роизводства.</w:t>
      </w:r>
    </w:p>
    <w:p w:rsidR="001A7D95" w:rsidRPr="00A94EAB" w:rsidRDefault="001A7D95" w:rsidP="00D85827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b/>
          <w:color w:val="003300"/>
          <w:sz w:val="28"/>
          <w:szCs w:val="28"/>
          <w:vertAlign w:val="superscript"/>
          <w:lang w:eastAsia="ru-RU"/>
        </w:rPr>
      </w:pPr>
      <w:r w:rsidRPr="00A94EAB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Расход основных материалов на 1 м</w:t>
      </w:r>
      <w:r w:rsidRPr="00A94EAB">
        <w:rPr>
          <w:rFonts w:ascii="Times New Roman" w:eastAsia="Times New Roman" w:hAnsi="Times New Roman" w:cs="Times New Roman"/>
          <w:b/>
          <w:color w:val="003300"/>
          <w:sz w:val="28"/>
          <w:szCs w:val="28"/>
          <w:vertAlign w:val="superscript"/>
          <w:lang w:eastAsia="ru-RU"/>
        </w:rPr>
        <w:t>3</w:t>
      </w:r>
    </w:p>
    <w:p w:rsidR="001A7D95" w:rsidRPr="00A96798" w:rsidRDefault="001A7D95" w:rsidP="00D85827">
      <w:pPr>
        <w:numPr>
          <w:ilvl w:val="0"/>
          <w:numId w:val="5"/>
        </w:num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цемент М 400,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кг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400-650</w:t>
      </w:r>
    </w:p>
    <w:p w:rsidR="001A7D95" w:rsidRPr="00A96798" w:rsidRDefault="001A7D95" w:rsidP="00D85827">
      <w:pPr>
        <w:numPr>
          <w:ilvl w:val="0"/>
          <w:numId w:val="5"/>
        </w:num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песок,</w:t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опил, отходы карьеров    </w:t>
      </w:r>
      <w:proofErr w:type="gramStart"/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кг</w:t>
      </w:r>
      <w:proofErr w:type="gramEnd"/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      до  5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0 % </w:t>
      </w:r>
      <w:r w:rsidRPr="00A96798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в счет цемента</w:t>
      </w:r>
    </w:p>
    <w:p w:rsidR="001A7D95" w:rsidRPr="00A96798" w:rsidRDefault="00666098" w:rsidP="00D85827">
      <w:pPr>
        <w:numPr>
          <w:ilvl w:val="0"/>
          <w:numId w:val="5"/>
        </w:num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СПС      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</w:t>
      </w:r>
      <w:proofErr w:type="gramStart"/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кг</w:t>
      </w:r>
      <w:proofErr w:type="gramEnd"/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(3,5)</w:t>
      </w:r>
    </w:p>
    <w:p w:rsidR="00691945" w:rsidRPr="009D3A10" w:rsidRDefault="001A7D95" w:rsidP="004B33F3">
      <w:pPr>
        <w:numPr>
          <w:ilvl w:val="0"/>
          <w:numId w:val="5"/>
        </w:num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вода,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     </w:t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proofErr w:type="gramStart"/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л</w:t>
      </w:r>
      <w:proofErr w:type="gramEnd"/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        200-28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0</w:t>
      </w:r>
    </w:p>
    <w:p w:rsidR="00C1743E" w:rsidRDefault="00C1743E" w:rsidP="004B33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</w:pPr>
    </w:p>
    <w:p w:rsidR="004B33F3" w:rsidRPr="00C1743E" w:rsidRDefault="004B33F3" w:rsidP="004B33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  <w:r w:rsidRPr="00C1743E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lastRenderedPageBreak/>
        <w:t xml:space="preserve">Состава 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 xml:space="preserve"> </w:t>
      </w:r>
      <w:r w:rsidRPr="00C1743E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>компонентов.</w:t>
      </w:r>
    </w:p>
    <w:p w:rsidR="004B33F3" w:rsidRPr="003339F4" w:rsidRDefault="004B33F3" w:rsidP="004B33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Расчет </w:t>
      </w:r>
      <w:proofErr w:type="gramStart"/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производится</w:t>
      </w:r>
      <w:proofErr w:type="gramEnd"/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 на 1м</w:t>
      </w: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0"/>
          <w:vertAlign w:val="superscript"/>
          <w:lang w:eastAsia="ru-RU"/>
        </w:rPr>
        <w:t>3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 готового </w:t>
      </w:r>
      <w:r w:rsid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Растущего </w:t>
      </w:r>
      <w:r w:rsidR="00631711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я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чеистого 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«</w:t>
      </w:r>
      <w:r w:rsidR="004431FE">
        <w:rPr>
          <w:rFonts w:ascii="Times New Roman" w:eastAsia="Times New Roman" w:hAnsi="Times New Roman" w:cs="Times New Roman"/>
          <w:b/>
          <w:color w:val="000099"/>
          <w:sz w:val="28"/>
          <w:szCs w:val="20"/>
          <w:lang w:val="en-US" w:eastAsia="ru-RU"/>
        </w:rPr>
        <w:t>DELTA</w:t>
      </w:r>
      <w:r w:rsidR="00631711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-Бетона» (Р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ДБ)</w:t>
      </w:r>
    </w:p>
    <w:p w:rsidR="004B33F3" w:rsidRPr="00A94EAB" w:rsidRDefault="004B33F3" w:rsidP="004B33F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606" w:type="dxa"/>
        <w:tblInd w:w="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6"/>
        <w:gridCol w:w="2296"/>
        <w:gridCol w:w="1134"/>
        <w:gridCol w:w="1842"/>
        <w:gridCol w:w="1560"/>
        <w:gridCol w:w="2268"/>
      </w:tblGrid>
      <w:tr w:rsidR="004B33F3" w:rsidRPr="004B33F3" w:rsidTr="00B132F4">
        <w:trPr>
          <w:cantSplit/>
          <w:trHeight w:val="689"/>
        </w:trPr>
        <w:tc>
          <w:tcPr>
            <w:tcW w:w="506" w:type="dxa"/>
            <w:textDirection w:val="btLr"/>
          </w:tcPr>
          <w:p w:rsidR="004B33F3" w:rsidRPr="00C3044C" w:rsidRDefault="004B33F3" w:rsidP="004B33F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№</w:t>
            </w:r>
            <w:proofErr w:type="spellStart"/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п</w:t>
            </w:r>
            <w:proofErr w:type="spellEnd"/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/п.</w:t>
            </w:r>
          </w:p>
        </w:tc>
        <w:tc>
          <w:tcPr>
            <w:tcW w:w="2296" w:type="dxa"/>
            <w:vAlign w:val="center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400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кг\м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600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кг\м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800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кг\м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1200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кг\м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4B33F3" w:rsidRPr="004B33F3" w:rsidTr="00A94EAB">
        <w:trPr>
          <w:trHeight w:val="681"/>
        </w:trPr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Цемент, кг.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8602FB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25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DB3AEF" w:rsidP="0063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35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  <w:r w:rsidR="00374189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(300)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8602FB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600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Песок, кг.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8602FB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15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DB3AEF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25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  <w:r w:rsidR="00374189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(300)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8602FB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3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600</w:t>
            </w: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3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Вода, л.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22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-280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220-280</w:t>
            </w:r>
          </w:p>
          <w:p w:rsidR="004B33F3" w:rsidRPr="00C3044C" w:rsidRDefault="004B33F3" w:rsidP="004B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(не более 400)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До 600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До 800</w:t>
            </w: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4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Рекомендуемая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температура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Раствора, </w:t>
            </w:r>
            <w:proofErr w:type="spellStart"/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о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</w:t>
            </w:r>
            <w:proofErr w:type="spellEnd"/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10-30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10-30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10-30</w:t>
            </w: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Сухая смесь, кг.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631711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  <w:r w:rsidR="00B964F9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(3,5)*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  <w:r w:rsidR="00B964F9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(3,5)*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  <w:r w:rsidR="00B964F9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(3,5)*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  <w:r w:rsidR="00B964F9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(3,5)*</w:t>
            </w: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6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Время перемешивания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Цемент-вода, мин.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5-15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5-15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5-15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5-15</w:t>
            </w: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7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Время перемешивания с сухой смесью, сек.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15-60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15-60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15-60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15-60</w:t>
            </w:r>
          </w:p>
        </w:tc>
      </w:tr>
    </w:tbl>
    <w:p w:rsidR="004B33F3" w:rsidRPr="00B964F9" w:rsidRDefault="00B964F9" w:rsidP="00B964F9">
      <w:pPr>
        <w:pStyle w:val="a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*</w:t>
      </w:r>
      <w:r w:rsidRPr="00B964F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зависит от мягкости воды и  качества цемента</w:t>
      </w:r>
    </w:p>
    <w:p w:rsidR="004B33F3" w:rsidRPr="00852A04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При изготовлении материала с применением песка необходимо учитывать его влажность, </w:t>
      </w:r>
      <w:proofErr w:type="gramStart"/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исходя из этого возможны</w:t>
      </w:r>
      <w:proofErr w:type="gramEnd"/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поправки к таблицам по кол-ву применяемой воды (основной ориентир консистенция раствора – должна быть подобна «жидкой сметане»). Рекомендуется применять песок и для изготовления материала с удельным весом 400 кг/м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vertAlign w:val="superscript"/>
          <w:lang w:eastAsia="ru-RU"/>
        </w:rPr>
        <w:t>3</w:t>
      </w:r>
      <w:r w:rsidR="00DB3AE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до 4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0% с последующи</w:t>
      </w:r>
      <w:r w:rsidR="00C3044C"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 незначительным изменением физико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-механич</w:t>
      </w:r>
      <w:r w:rsidR="00C3044C"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еских  и </w:t>
      </w:r>
      <w:proofErr w:type="spellStart"/>
      <w:proofErr w:type="gramStart"/>
      <w:r w:rsidR="00C3044C"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тепло-технических</w:t>
      </w:r>
      <w:proofErr w:type="spellEnd"/>
      <w:proofErr w:type="gramEnd"/>
      <w:r w:rsidR="00C3044C"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войств.</w:t>
      </w:r>
    </w:p>
    <w:p w:rsidR="004B33F3" w:rsidRPr="009D3A10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При получении материала с более высоким удельным весом (600 и более) вязкость раствора 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увеличивается.</w:t>
      </w:r>
    </w:p>
    <w:p w:rsidR="004B33F3" w:rsidRPr="003339F4" w:rsidRDefault="004B33F3" w:rsidP="004B33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0"/>
          <w:lang w:eastAsia="ru-RU"/>
        </w:rPr>
        <w:t>1.</w:t>
      </w: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 Определения:</w:t>
      </w:r>
    </w:p>
    <w:p w:rsidR="004B33F3" w:rsidRPr="00852A04" w:rsidRDefault="004B33F3" w:rsidP="00A94EAB">
      <w:pPr>
        <w:numPr>
          <w:ilvl w:val="0"/>
          <w:numId w:val="6"/>
        </w:numPr>
        <w:tabs>
          <w:tab w:val="clear" w:pos="720"/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>«</w:t>
      </w:r>
      <w:r w:rsidRPr="003339F4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0"/>
          <w:lang w:eastAsia="ru-RU"/>
        </w:rPr>
        <w:t>схватывание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 xml:space="preserve">»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- когда бетонная масса приобретает достаточную вязкость и прочность, чтобы выделяющиеся пузырьки не покинули материал,</w:t>
      </w:r>
    </w:p>
    <w:p w:rsidR="004B33F3" w:rsidRPr="00852A04" w:rsidRDefault="004B33F3" w:rsidP="004B33F3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>«</w:t>
      </w:r>
      <w:r w:rsidRPr="003339F4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0"/>
          <w:lang w:eastAsia="ru-RU"/>
        </w:rPr>
        <w:t>вызревание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 xml:space="preserve">»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- когда материал приобретает необходимую прочность, чтобы сохранить форму изделия, </w:t>
      </w:r>
    </w:p>
    <w:p w:rsidR="004B33F3" w:rsidRPr="009D3A10" w:rsidRDefault="004B33F3" w:rsidP="009D3A1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>«</w:t>
      </w:r>
      <w:r w:rsidRPr="003339F4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0"/>
          <w:lang w:eastAsia="ru-RU"/>
        </w:rPr>
        <w:t>набор прочности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 xml:space="preserve">»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- когда материал приобретает требуемые служебные характеристики</w:t>
      </w:r>
      <w:r w:rsidR="009D3A10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. </w:t>
      </w:r>
      <w:r w:rsidRPr="009D3A10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Сухая п</w:t>
      </w:r>
      <w:r w:rsidR="009371FA" w:rsidRPr="009D3A10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а</w:t>
      </w:r>
      <w:r w:rsidRPr="009D3A10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рообразующая смесь предназначена для формирования ячеистого бетона с пористой структурой.</w:t>
      </w:r>
    </w:p>
    <w:p w:rsidR="004B33F3" w:rsidRPr="00852A04" w:rsidRDefault="004B33F3" w:rsidP="004B33F3">
      <w:pPr>
        <w:spacing w:after="0" w:line="240" w:lineRule="auto"/>
        <w:ind w:right="-716" w:firstLine="284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</w:pPr>
      <w:r w:rsidRPr="00852A04"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  <w:t xml:space="preserve">Меняя соотношение компонентов и </w:t>
      </w:r>
      <w:proofErr w:type="spellStart"/>
      <w:r w:rsidRPr="00852A04"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  <w:t>водо</w:t>
      </w:r>
      <w:proofErr w:type="spellEnd"/>
      <w:r w:rsidRPr="00852A04"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  <w:t xml:space="preserve"> - твердое состояние можно в широких </w:t>
      </w:r>
    </w:p>
    <w:p w:rsidR="004B33F3" w:rsidRPr="00852A04" w:rsidRDefault="00BD0554" w:rsidP="00BD0554">
      <w:pPr>
        <w:spacing w:after="0" w:line="240" w:lineRule="auto"/>
        <w:ind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  <w:t xml:space="preserve">  </w:t>
      </w:r>
      <w:r w:rsidR="004B33F3" w:rsidRPr="00852A04"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  <w:t>пределах изменять плотность образующегося ячеистого бетона:</w:t>
      </w:r>
    </w:p>
    <w:p w:rsidR="004B33F3" w:rsidRPr="00852A04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lastRenderedPageBreak/>
        <w:t>Плотностью 400-600 кг\м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vertAlign w:val="superscript"/>
          <w:lang w:eastAsia="ru-RU"/>
        </w:rPr>
        <w:t>3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 – теплоизоляционный,</w:t>
      </w:r>
    </w:p>
    <w:p w:rsidR="004B33F3" w:rsidRPr="00852A04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Плотностью 600-900 кг\м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vertAlign w:val="superscript"/>
          <w:lang w:eastAsia="ru-RU"/>
        </w:rPr>
        <w:t>3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 – </w:t>
      </w:r>
      <w:proofErr w:type="spellStart"/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теплоизоляционно</w:t>
      </w:r>
      <w:proofErr w:type="spellEnd"/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- конструкционный,</w:t>
      </w:r>
    </w:p>
    <w:p w:rsidR="004B33F3" w:rsidRPr="00852A04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Плотностью 900-1600 кг\м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vertAlign w:val="superscript"/>
          <w:lang w:eastAsia="ru-RU"/>
        </w:rPr>
        <w:t>3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 – </w:t>
      </w:r>
      <w:proofErr w:type="spellStart"/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конструкционн</w:t>
      </w:r>
      <w:proofErr w:type="gramStart"/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о</w:t>
      </w:r>
      <w:proofErr w:type="spellEnd"/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-</w:t>
      </w:r>
      <w:proofErr w:type="gramEnd"/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 теплоизоляционный.</w:t>
      </w:r>
    </w:p>
    <w:p w:rsidR="004B33F3" w:rsidRPr="00B964F9" w:rsidRDefault="004B33F3" w:rsidP="00B964F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3300"/>
          <w:sz w:val="28"/>
          <w:szCs w:val="16"/>
          <w:lang w:eastAsia="ru-RU"/>
        </w:rPr>
      </w:pPr>
      <w:r w:rsidRPr="00B964F9">
        <w:rPr>
          <w:rFonts w:ascii="Times New Roman" w:eastAsia="Times New Roman" w:hAnsi="Times New Roman" w:cs="Times New Roman"/>
          <w:i/>
          <w:iCs/>
          <w:color w:val="003300"/>
          <w:sz w:val="28"/>
          <w:szCs w:val="16"/>
          <w:lang w:eastAsia="ru-RU"/>
        </w:rPr>
        <w:t>Качество определяется качеством исходных</w:t>
      </w:r>
      <w:r w:rsidR="009D3A10" w:rsidRPr="00B964F9">
        <w:rPr>
          <w:rFonts w:ascii="Times New Roman" w:eastAsia="Times New Roman" w:hAnsi="Times New Roman" w:cs="Times New Roman"/>
          <w:i/>
          <w:iCs/>
          <w:color w:val="003300"/>
          <w:sz w:val="28"/>
          <w:szCs w:val="16"/>
          <w:lang w:eastAsia="ru-RU"/>
        </w:rPr>
        <w:t xml:space="preserve"> материалов </w:t>
      </w:r>
      <w:r w:rsidRPr="00B964F9">
        <w:rPr>
          <w:rFonts w:ascii="Times New Roman" w:eastAsia="Times New Roman" w:hAnsi="Times New Roman" w:cs="Times New Roman"/>
          <w:i/>
          <w:iCs/>
          <w:color w:val="003300"/>
          <w:sz w:val="28"/>
          <w:szCs w:val="16"/>
          <w:lang w:eastAsia="ru-RU"/>
        </w:rPr>
        <w:t>(цемент, вода – мягкая,   жесткая)</w:t>
      </w:r>
    </w:p>
    <w:p w:rsidR="004B33F3" w:rsidRPr="00852A04" w:rsidRDefault="004B33F3" w:rsidP="004B33F3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  <w:t>_______________________________________________________</w:t>
      </w:r>
    </w:p>
    <w:p w:rsidR="004B33F3" w:rsidRPr="003339F4" w:rsidRDefault="004B33F3" w:rsidP="004B33F3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Применяемые материалы:</w:t>
      </w:r>
    </w:p>
    <w:p w:rsidR="004B33F3" w:rsidRPr="00852A04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B76FCF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Вода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– питьевая, возможно использовать техническую воду после предварительной проверки.</w:t>
      </w:r>
    </w:p>
    <w:p w:rsidR="004B33F3" w:rsidRPr="00852A04" w:rsidRDefault="004B33F3" w:rsidP="00D4360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B76FCF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Цемент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– марки ПЦ 400 Д-0, возможно использование других марок цемента</w:t>
      </w:r>
      <w:r w:rsidR="00D43609"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после предварительной проверки 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ГОСТ 10178-85</w:t>
      </w:r>
    </w:p>
    <w:p w:rsidR="004B33F3" w:rsidRPr="00852A04" w:rsidRDefault="004B33F3" w:rsidP="00D4360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</w:pPr>
      <w:r w:rsidRPr="00B76FCF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Песок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– речной промытый, включения глины недопустимо. Гранулы не более 1мм</w:t>
      </w:r>
      <w:r w:rsidRPr="00852A04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.</w:t>
      </w:r>
    </w:p>
    <w:p w:rsidR="009B40AA" w:rsidRPr="00BD0554" w:rsidRDefault="009B40AA" w:rsidP="00D4360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075F92" w:rsidRPr="009D3A10" w:rsidRDefault="00075F92" w:rsidP="009D3A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9D3A10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Сухая см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есь для производства Растущего Я</w:t>
      </w:r>
      <w:r w:rsidRPr="009D3A10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чеистого 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«</w:t>
      </w:r>
      <w:r w:rsidR="004431FE">
        <w:rPr>
          <w:rFonts w:ascii="Times New Roman" w:eastAsia="Times New Roman" w:hAnsi="Times New Roman" w:cs="Times New Roman"/>
          <w:b/>
          <w:color w:val="000099"/>
          <w:sz w:val="28"/>
          <w:szCs w:val="28"/>
          <w:lang w:val="en-US" w:eastAsia="ru-RU"/>
        </w:rPr>
        <w:t>DELTA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-Бетона» (РЯДБ) </w:t>
      </w:r>
      <w:r w:rsidRPr="009D3A10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неавтоклавного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,</w:t>
      </w:r>
      <w:r w:rsidRPr="009D3A10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монолитного</w:t>
      </w:r>
      <w:r w:rsidR="00C3044C" w:rsidRPr="009D3A10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.</w:t>
      </w:r>
    </w:p>
    <w:tbl>
      <w:tblPr>
        <w:tblW w:w="0" w:type="auto"/>
        <w:tblInd w:w="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2880"/>
        <w:gridCol w:w="3032"/>
        <w:gridCol w:w="2471"/>
      </w:tblGrid>
      <w:tr w:rsidR="00075F92" w:rsidRPr="00075F92" w:rsidTr="00075F9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92" w:rsidRPr="00C3044C" w:rsidRDefault="00075F92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п</w:t>
            </w:r>
            <w:proofErr w:type="spellEnd"/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/</w:t>
            </w:r>
            <w:proofErr w:type="spellStart"/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92" w:rsidRPr="00C3044C" w:rsidRDefault="00075F92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Вес нетто упаковки, 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[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кг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92" w:rsidRPr="00C3044C" w:rsidRDefault="00075F92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Марка смеси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92" w:rsidRPr="00C3044C" w:rsidRDefault="00075F92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Цена, [руб./</w:t>
            </w:r>
            <w:proofErr w:type="spellStart"/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упак</w:t>
            </w:r>
            <w:proofErr w:type="spellEnd"/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.]</w:t>
            </w:r>
          </w:p>
        </w:tc>
      </w:tr>
      <w:tr w:rsidR="00075F92" w:rsidRPr="00075F92" w:rsidTr="00075F9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92" w:rsidRPr="00C3044C" w:rsidRDefault="00075F92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92" w:rsidRPr="00C3044C" w:rsidRDefault="00075F92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92" w:rsidRPr="00C3044C" w:rsidRDefault="00075F92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СПС-1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92" w:rsidRPr="00C3044C" w:rsidRDefault="00075F92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281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</w:p>
        </w:tc>
      </w:tr>
      <w:tr w:rsidR="00075F92" w:rsidRPr="00075F92" w:rsidTr="00075F9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92" w:rsidRPr="00C3044C" w:rsidRDefault="00075F92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92" w:rsidRPr="00C3044C" w:rsidRDefault="00075F92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92" w:rsidRPr="00C3044C" w:rsidRDefault="00075F92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СС-1 Монолит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92" w:rsidRPr="00C3044C" w:rsidRDefault="00075F92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88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</w:p>
        </w:tc>
      </w:tr>
      <w:tr w:rsidR="00075F92" w:rsidRPr="00075F92" w:rsidTr="00075F9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92" w:rsidRPr="00C3044C" w:rsidRDefault="00075F92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92" w:rsidRPr="00C3044C" w:rsidRDefault="00075F92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92" w:rsidRPr="00C3044C" w:rsidRDefault="00075F92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СС-2</w:t>
            </w:r>
            <w:r w:rsidR="00C3044C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Модернизированная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92" w:rsidRPr="00C3044C" w:rsidRDefault="00075F92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95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</w:p>
        </w:tc>
      </w:tr>
    </w:tbl>
    <w:p w:rsidR="00075F92" w:rsidRPr="00284CCE" w:rsidRDefault="00284CCE" w:rsidP="00075F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284CC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Для изготовления 1 м3 материала расходы на сухую смесь составят 5 кг.</w:t>
      </w:r>
    </w:p>
    <w:p w:rsidR="00075F92" w:rsidRPr="00852A04" w:rsidRDefault="00075F92" w:rsidP="007E2A3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СПС- 1 -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Сухая п</w:t>
      </w:r>
      <w:r w:rsidR="009371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рообразующая смесь для производства растущего неавтоклавного газобетона (РГБ).</w:t>
      </w:r>
    </w:p>
    <w:p w:rsidR="00075F92" w:rsidRPr="00852A04" w:rsidRDefault="00075F92" w:rsidP="007E2A3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СС- 1 </w:t>
      </w:r>
      <w:r w:rsidRPr="00852A0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-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Монолит – Сухая смесь для производства РГБ, используется преимущественно при монолитном домостроении, отличительной особенностью является повышенное содержание противоморозных и </w:t>
      </w:r>
      <w:proofErr w:type="spellStart"/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противоусадочных</w:t>
      </w:r>
      <w:proofErr w:type="spellEnd"/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наполнителей.</w:t>
      </w:r>
    </w:p>
    <w:p w:rsidR="00075F92" w:rsidRPr="00852A04" w:rsidRDefault="00075F92" w:rsidP="007E2A3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СС- 2 </w:t>
      </w:r>
      <w:r w:rsidRPr="00852A0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-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Модернизированная - Сухая смесь для производства РГБ, отличительной особенностью является повышенное содержание активных компонентов, влияющих на процесс объемного роста материала, что позволяет получать РГБ на более жесткой воде и содержит компонент для </w:t>
      </w:r>
      <w:proofErr w:type="spellStart"/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микроармирования</w:t>
      </w:r>
      <w:proofErr w:type="spellEnd"/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9B40AA" w:rsidRDefault="00C50D62" w:rsidP="006A2666">
      <w:pPr>
        <w:spacing w:after="0" w:line="240" w:lineRule="auto"/>
        <w:ind w:right="-81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72000" cy="1296000"/>
            <wp:effectExtent l="133350" t="114300" r="152400" b="171450"/>
            <wp:docPr id="28" name="Рисунок 28" descr="C:\Documents and Settings\Олег\Рабочий стол\Газобетон\DSC0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ег\Рабочий стол\Газобетон\DSC0011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29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72000" cy="1296000"/>
            <wp:effectExtent l="133350" t="114300" r="152400" b="171450"/>
            <wp:docPr id="29" name="Рисунок 29" descr="C:\Documents and Settings\Олег\Рабочий стол\Газобетон\DSC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ег\Рабочий стол\Газобетон\DSC0020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29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72000" cy="1295999"/>
            <wp:effectExtent l="133350" t="114300" r="152400" b="171450"/>
            <wp:docPr id="31" name="Рисунок 31" descr="C:\Documents and Settings\Олег\Рабочий стол\Газобетон\DSC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ег\Рабочий стол\Газобетон\DSC002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295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72000" cy="1295475"/>
            <wp:effectExtent l="133350" t="114300" r="152400" b="171450"/>
            <wp:docPr id="32" name="Рисунок 32" descr="C:\Documents and Settings\Олег\Рабочий стол\Газобетон\Фото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ег\Рабочий стол\Газобетон\Фото012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295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D0554" w:rsidRDefault="009B40AA" w:rsidP="006A2666">
      <w:pPr>
        <w:spacing w:after="0" w:line="240" w:lineRule="auto"/>
        <w:ind w:right="-81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60000" cy="944722"/>
            <wp:effectExtent l="133350" t="114300" r="149860" b="16065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47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260000" cy="945000"/>
            <wp:effectExtent l="133350" t="114300" r="149860" b="160020"/>
            <wp:docPr id="94" name="Рисунок 94" descr="C:\Documents and Settings\Олег\Рабочий стол\Газобетон\Залив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Олег\Рабочий стол\Газобетон\Заливка 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260000" cy="945000"/>
            <wp:effectExtent l="133350" t="114300" r="149860" b="160020"/>
            <wp:docPr id="95" name="Рисунок 95" descr="C:\Documents and Settings\Олег\Рабочий стол\Газобетон\Залив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Олег\Рабочий стол\Газобетон\Заливка 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260000" cy="945000"/>
            <wp:effectExtent l="133350" t="114300" r="149860" b="160020"/>
            <wp:docPr id="96" name="Рисунок 96" descr="C:\Documents and Settings\Олег\Рабочий стол\Газобетон\ПАНЕЛЬ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Олег\Рабочий стол\Газобетон\ПАНЕЛЬ-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33F3" w:rsidRPr="004B33F3" w:rsidRDefault="00B05A19" w:rsidP="006A2666">
      <w:pPr>
        <w:spacing w:after="0" w:line="240" w:lineRule="auto"/>
        <w:ind w:right="-81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1620000" cy="911073"/>
            <wp:effectExtent l="133350" t="114300" r="151765" b="156210"/>
            <wp:docPr id="56" name="Рисунок 56" descr="C:\Documents and Settings\Олег\Рабочий стол\Газобетон\P112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Олег\Рабочий стол\Газобетон\P112002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1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620000" cy="911074"/>
            <wp:effectExtent l="133350" t="114300" r="151765" b="156210"/>
            <wp:docPr id="59" name="Рисунок 59" descr="C:\Documents and Settings\Олег\Рабочий стол\Газобетон\P112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Олег\Рабочий стол\Газобетон\P112002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10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620000" cy="911073"/>
            <wp:effectExtent l="133350" t="114300" r="151765" b="156210"/>
            <wp:docPr id="60" name="Рисунок 60" descr="C:\Documents and Settings\Олег\Рабочий стол\Газобетон\P112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Олег\Рабочий стол\Газобетон\P112002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1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33F3" w:rsidRPr="001A7D95" w:rsidRDefault="006A2666" w:rsidP="006A2666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9B46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0000" cy="911072"/>
            <wp:effectExtent l="133350" t="114300" r="151765" b="156210"/>
            <wp:docPr id="71" name="Рисунок 71" descr="C:\Documents and Settings\Олег\Рабочий стол\Газобетон\P112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Олег\Рабочий стол\Газобетон\P112002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10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B46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0000" cy="911073"/>
            <wp:effectExtent l="133350" t="114300" r="151765" b="156210"/>
            <wp:docPr id="72" name="Рисунок 72" descr="C:\Documents and Settings\Олег\Рабочий стол\Газобетон\P112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Олег\Рабочий стол\Газобетон\P112002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1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B46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0000" cy="911073"/>
            <wp:effectExtent l="133350" t="114300" r="151765" b="156210"/>
            <wp:docPr id="74" name="Рисунок 74" descr="C:\Documents and Settings\Олег\Рабочий стол\Газобетон\P112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Олег\Рабочий стол\Газобетон\P112003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1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D0554" w:rsidRDefault="006A2666" w:rsidP="006A2666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006666"/>
          <w:sz w:val="32"/>
          <w:szCs w:val="32"/>
          <w:lang w:eastAsia="ru-RU"/>
        </w:rPr>
        <w:drawing>
          <wp:inline distT="0" distB="0" distL="0" distR="0">
            <wp:extent cx="857250" cy="1267538"/>
            <wp:effectExtent l="133350" t="114300" r="152400" b="161290"/>
            <wp:docPr id="7" name="Рисунок 7" descr="C:\Documents and Settings\Олег\Рабочий стол\Готовые Объекты\0,5кирпич+300мм моно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лег\Рабочий стол\Готовые Объекты\0,5кирпич+300мм монолит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47" cy="1268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43609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695433" cy="1271858"/>
            <wp:effectExtent l="133350" t="114300" r="153035" b="157480"/>
            <wp:docPr id="77" name="Рисунок 77" descr="C:\Documents and Settings\Олег\Рабочий стол\Газобетон\Облицов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Олег\Рабочий стол\Газобетон\Облицовка 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218" cy="12724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6666"/>
          <w:sz w:val="32"/>
          <w:szCs w:val="32"/>
          <w:lang w:eastAsia="ru-RU"/>
        </w:rPr>
        <w:drawing>
          <wp:inline distT="0" distB="0" distL="0" distR="0">
            <wp:extent cx="1676400" cy="1257299"/>
            <wp:effectExtent l="133350" t="114300" r="152400" b="172085"/>
            <wp:docPr id="73" name="Рисунок 73" descr="C:\Documents and Settings\Олег\Рабочий стол\Готовые Объекты\Коттедж, цоколь, г.Мос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ег\Рабочий стол\Готовые Объекты\Коттедж, цоколь, г.Москва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176" cy="12578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3A10" w:rsidRPr="001A7D95" w:rsidRDefault="009D3A10" w:rsidP="00D152A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5610A" w:rsidRPr="00C3044C" w:rsidRDefault="00D43609" w:rsidP="00C3044C">
      <w:pPr>
        <w:spacing w:after="0" w:line="240" w:lineRule="auto"/>
        <w:ind w:left="-1418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\</w:t>
      </w:r>
      <w:r w:rsidR="00C304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</w:t>
      </w:r>
      <w:r w:rsidR="0095610A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ПРЕИМУЩЕСТВА </w:t>
      </w:r>
      <w:r w:rsidR="00B007F7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 </w:t>
      </w:r>
      <w:r w:rsidR="0095610A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РАСТУЩЕГО </w:t>
      </w:r>
      <w:r w:rsidR="00B007F7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 </w:t>
      </w:r>
      <w:r w:rsidR="00C1743E" w:rsidRP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 </w:t>
      </w:r>
      <w:r w:rsidR="00B007F7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ЯЧЕИСТОГО  </w:t>
      </w:r>
      <w:r w:rsid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«</w:t>
      </w:r>
      <w:r w:rsid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val="en-US" w:eastAsia="ru-RU"/>
        </w:rPr>
        <w:t>DELTA</w:t>
      </w:r>
      <w:r w:rsidR="00B964F9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-Бетона» (Р</w:t>
      </w:r>
      <w:r w:rsidR="00C1743E" w:rsidRP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ДБ)</w:t>
      </w:r>
    </w:p>
    <w:p w:rsidR="007A3DB7" w:rsidRPr="003A6378" w:rsidRDefault="0095610A" w:rsidP="00A9679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 него ярко выраженный растущий эффект, увеличе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ние в объеме в 2 раза.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Легкость.</w:t>
      </w:r>
    </w:p>
    <w:p w:rsidR="0095610A" w:rsidRPr="003A6378" w:rsidRDefault="0043615C" w:rsidP="003A63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дельны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й вес 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«DELTA-Бетона» (РЯДБ)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 400 до 1200 кг/м³.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Прочность.</w:t>
      </w:r>
    </w:p>
    <w:p w:rsidR="00A94EAB" w:rsidRDefault="0043615C" w:rsidP="00A9679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 3,0 до 10, </w:t>
      </w:r>
      <w:proofErr w:type="spellStart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Мпа</w:t>
      </w:r>
      <w:proofErr w:type="spellEnd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Строительство зданий до 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3-х этажей. </w:t>
      </w:r>
    </w:p>
    <w:p w:rsidR="0095610A" w:rsidRPr="003A6378" w:rsidRDefault="00A94EAB" w:rsidP="00A9679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ри каркасном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строительстве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без ограничений.</w:t>
      </w:r>
    </w:p>
    <w:p w:rsidR="004377EA" w:rsidRDefault="004377EA" w:rsidP="00350B3C">
      <w:pPr>
        <w:tabs>
          <w:tab w:val="left" w:pos="1200"/>
          <w:tab w:val="center" w:pos="4677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tabs>
          <w:tab w:val="left" w:pos="1200"/>
          <w:tab w:val="center" w:pos="4677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Высокая теплоизоляция.</w:t>
      </w:r>
    </w:p>
    <w:p w:rsidR="0095610A" w:rsidRPr="003A6378" w:rsidRDefault="0043615C" w:rsidP="00A9679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 0,1 до 0,33. Стена толщиной 400 мм из</w:t>
      </w:r>
      <w:r w:rsidR="00276622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бетона соответствует то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лщине 1200 мм стены из кирпича.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Звукопоглощение и звукоизоляция.</w:t>
      </w:r>
    </w:p>
    <w:p w:rsidR="0095610A" w:rsidRPr="003A6378" w:rsidRDefault="0043615C" w:rsidP="003A63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ля стены толщи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ной 240 мм составляет 60-80 дБ.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proofErr w:type="spellStart"/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Водопоглощение</w:t>
      </w:r>
      <w:proofErr w:type="spellEnd"/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.</w:t>
      </w:r>
    </w:p>
    <w:p w:rsidR="00350B3C" w:rsidRPr="003A6378" w:rsidRDefault="0043615C" w:rsidP="003A63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одостойкого </w:t>
      </w:r>
      <w:r w:rsidR="00B964F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«DELTA-Бетона» (Р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от 0,8%. Стандартного - до 23%</w:t>
      </w:r>
    </w:p>
    <w:p w:rsidR="004377EA" w:rsidRDefault="004377EA" w:rsidP="00350B3C">
      <w:pPr>
        <w:tabs>
          <w:tab w:val="left" w:pos="1515"/>
          <w:tab w:val="center" w:pos="4677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tabs>
          <w:tab w:val="left" w:pos="1515"/>
          <w:tab w:val="center" w:pos="4677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Морозостойкость.</w:t>
      </w:r>
    </w:p>
    <w:p w:rsidR="00D152A5" w:rsidRPr="00350B3C" w:rsidRDefault="0043615C" w:rsidP="00B027E9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</w:t>
      </w:r>
      <w:r w:rsidR="00B964F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астущего я</w:t>
      </w:r>
      <w:r w:rsidR="004377E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 w:rsidR="00B964F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«DELTA-Бетона» (Р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более 75 циклов по лабораторным дан</w:t>
      </w:r>
      <w:r w:rsidR="0049180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ным и более 200 циклов по рас</w:t>
      </w:r>
      <w:r w:rsidR="00450274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чё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тным.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lastRenderedPageBreak/>
        <w:t>Огнестойкость</w:t>
      </w:r>
      <w:r w:rsidR="00103C5C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.</w:t>
      </w:r>
    </w:p>
    <w:p w:rsidR="0095610A" w:rsidRPr="00350B3C" w:rsidRDefault="00B964F9" w:rsidP="00350B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Растущего я</w:t>
      </w:r>
      <w:r w:rsidR="004377E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«DELTA-Бетона» (Р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проверена при воздействии огня в течени</w:t>
      </w:r>
      <w:proofErr w:type="gramStart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</w:t>
      </w:r>
      <w:proofErr w:type="gramEnd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4 часов, что значительно выше, чем у плотного бетона.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Легкая обрабатываемость</w:t>
      </w:r>
      <w:r w:rsidR="00103C5C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.</w:t>
      </w:r>
    </w:p>
    <w:p w:rsidR="0095610A" w:rsidRPr="00350B3C" w:rsidRDefault="00B964F9" w:rsidP="00350B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Растущий я</w:t>
      </w:r>
      <w:r w:rsidR="004377E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чеистый 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 (Р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</w:t>
      </w:r>
      <w:proofErr w:type="gramStart"/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)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л</w:t>
      </w:r>
      <w:proofErr w:type="gramEnd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егко пилится, строгается, гвоздится.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Экологическая безопасность.</w:t>
      </w:r>
    </w:p>
    <w:p w:rsidR="0095610A" w:rsidRDefault="00B964F9" w:rsidP="00350B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Растущего я</w:t>
      </w:r>
      <w:r w:rsidR="004377E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«DELTA-Бетона» (Р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proofErr w:type="gramStart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обусловлена</w:t>
      </w:r>
      <w:proofErr w:type="gramEnd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экологически чистыми и безопасными   для человека компонентами, 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что подтверждено Э</w:t>
      </w:r>
      <w:r w:rsidR="00185E4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кологическим С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ертификатом.</w:t>
      </w:r>
    </w:p>
    <w:p w:rsidR="0028131E" w:rsidRDefault="0028131E" w:rsidP="00F63E56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85827" w:rsidRDefault="00B17C05" w:rsidP="00284CC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1620000" cy="2257181"/>
            <wp:effectExtent l="133350" t="114300" r="151765" b="162560"/>
            <wp:docPr id="85" name="Рисунок 85" descr="C:\DOCUME~1\05AC~1\LOCALS~1\Temp\Rar$DRa0.373\Патен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05AC~1\LOCALS~1\Temp\Rar$DRa0.373\Патент 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2571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63E56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1620000" cy="2123999"/>
            <wp:effectExtent l="133350" t="114300" r="151765" b="162560"/>
            <wp:docPr id="22" name="Рисунок 22" descr="C:\Documents and Settings\Олег\Рабочий стол\Газобетон\НиАС 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Олег\Рабочий стол\Газобетон\НиАС 40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23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8582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</w:t>
      </w:r>
      <w:r w:rsidR="00F63E56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1440000" cy="2160700"/>
            <wp:effectExtent l="133350" t="114300" r="141605" b="163830"/>
            <wp:docPr id="26" name="Рисунок 26" descr="C:\Documents and Settings\Олег\Рабочий стол\Газобетон\НиАС 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Олег\Рабочий стол\Газобетон\НиАС 68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4CCE" w:rsidRDefault="00284CCE" w:rsidP="00D858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1584000" cy="2178574"/>
            <wp:effectExtent l="114300" t="114300" r="130810" b="165100"/>
            <wp:docPr id="5" name="Рисунок 5" descr="C:\DOCUME~1\05AC~1\LOCALS~1\Temp\Rar$DRa0.527\img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05AC~1\LOCALS~1\Temp\Rar$DRa0.527\img97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2178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8582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                            </w:t>
      </w:r>
      <w:r w:rsidR="00D85827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1584000" cy="2178574"/>
            <wp:effectExtent l="114300" t="114300" r="130810" b="165100"/>
            <wp:docPr id="79" name="Рисунок 79" descr="C:\DOCUME~1\05AC~1\LOCALS~1\Temp\Rar$DRa0.101\img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05AC~1\LOCALS~1\Temp\Rar$DRa0.101\img98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2178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4CCE" w:rsidRPr="001D4D6A" w:rsidRDefault="00284CCE" w:rsidP="00284CC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lastRenderedPageBreak/>
        <w:drawing>
          <wp:inline distT="0" distB="0" distL="0" distR="0">
            <wp:extent cx="1692000" cy="2459479"/>
            <wp:effectExtent l="133350" t="114300" r="156210" b="169545"/>
            <wp:docPr id="80" name="Рисунок 80" descr="C:\DOCUME~1\05AC~1\LOCALS~1\Temp\Rar$DRa0.452\СЭ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05AC~1\LOCALS~1\Temp\Rar$DRa0.452\СЭС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4594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85827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t xml:space="preserve"> </w:t>
      </w:r>
      <w:r w:rsidR="00C1743E" w:rsidRPr="001D4D6A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t xml:space="preserve">   </w:t>
      </w:r>
      <w:r w:rsidR="00D85827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t xml:space="preserve"> </w:t>
      </w:r>
      <w:r w:rsidR="00C1743E" w:rsidRPr="001C2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pt;height:200.25pt;mso-position-horizontal:absolute;mso-position-horizontal-relative:text;mso-position-vertical:absolute;mso-position-vertical-relative:text;mso-width-relative:page;mso-height-relative:page" o:ole="">
            <v:imagedata r:id="rId68" o:title=""/>
          </v:shape>
          <o:OLEObject Type="Embed" ProgID="AcroExch.Document.11" ShapeID="_x0000_i1025" DrawAspect="Content" ObjectID="_1487099254" r:id="rId69"/>
        </w:object>
      </w:r>
      <w:r w:rsidR="00C1743E" w:rsidRPr="001D4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C1743E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1728000" cy="2456644"/>
            <wp:effectExtent l="133350" t="114300" r="139065" b="172720"/>
            <wp:docPr id="92" name="Рисунок 92" descr="C:\DOCUME~1\05AC~1\LOCALS~1\Temp\Rar$DRa0.842\СЭ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05AC~1\LOCALS~1\Temp\Rar$DRa0.842\СЭС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24566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5827" w:rsidRDefault="00D85827" w:rsidP="00D85827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F63E56" w:rsidRPr="00350B3C" w:rsidRDefault="00F63E56" w:rsidP="00D858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284CCE" w:rsidRDefault="00F63E56" w:rsidP="00637A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</w:p>
    <w:p w:rsidR="00284CCE" w:rsidRDefault="00284CCE" w:rsidP="00637A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CCE" w:rsidRDefault="00284CCE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711" w:rsidRDefault="00631711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711" w:rsidRDefault="00631711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711" w:rsidRDefault="00631711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711" w:rsidRDefault="00631711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711" w:rsidRDefault="00631711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711" w:rsidRDefault="00631711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711" w:rsidRDefault="00631711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711" w:rsidRDefault="00631711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711" w:rsidRDefault="00631711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711" w:rsidRDefault="00631711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711" w:rsidRDefault="00631711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11A8" w:rsidRDefault="003E11A8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11A8" w:rsidRDefault="003E11A8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11A8" w:rsidRDefault="003E11A8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11A8" w:rsidRDefault="003E11A8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11A8" w:rsidRDefault="003E11A8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11A8" w:rsidRDefault="003E11A8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11A8" w:rsidRDefault="003E11A8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11A8" w:rsidRDefault="003E11A8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11A8" w:rsidRDefault="003E11A8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11A8" w:rsidRDefault="003E11A8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11A8" w:rsidRDefault="003E11A8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11A8" w:rsidRDefault="003E11A8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711" w:rsidRDefault="00631711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CCE" w:rsidRDefault="00284CCE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006C" w:rsidRPr="00CA006C" w:rsidRDefault="00BF352B" w:rsidP="00F63E5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ИННОВАЦИОННЫЙ </w:t>
      </w:r>
      <w:r w:rsidR="007E72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БИО </w:t>
      </w:r>
      <w:r w:rsidR="006317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</w:t>
      </w:r>
      <w:r w:rsidR="007E72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РАСТВОР</w:t>
      </w:r>
      <w:r w:rsidR="006317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концентрат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E3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</w:t>
      </w:r>
      <w:r w:rsidR="00852A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УРАЛ</w:t>
      </w:r>
      <w:r w:rsidR="001E35EA" w:rsidRPr="001E3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".</w:t>
      </w:r>
    </w:p>
    <w:p w:rsidR="009F4B35" w:rsidRDefault="009F4B35" w:rsidP="001E35EA">
      <w:pPr>
        <w:pStyle w:val="a5"/>
        <w:spacing w:before="0" w:beforeAutospacing="0" w:after="0" w:afterAutospacing="0"/>
        <w:rPr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1440000" cy="1240620"/>
            <wp:effectExtent l="76200" t="95250" r="103505" b="512445"/>
            <wp:docPr id="25" name="Рисунок 25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mo-imag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2406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1E35EA">
        <w:rPr>
          <w:b/>
          <w:color w:val="000000"/>
          <w:sz w:val="32"/>
          <w:szCs w:val="32"/>
        </w:rPr>
        <w:t xml:space="preserve">                    </w:t>
      </w:r>
      <w:r w:rsidRPr="00F273E8">
        <w:rPr>
          <w:b/>
          <w:color w:val="000000"/>
          <w:sz w:val="32"/>
          <w:szCs w:val="32"/>
        </w:rPr>
        <w:t>Уважаемые господа!</w:t>
      </w:r>
    </w:p>
    <w:p w:rsidR="007F61F4" w:rsidRPr="007F61F4" w:rsidRDefault="007F61F4" w:rsidP="001E35EA">
      <w:pPr>
        <w:pStyle w:val="a5"/>
        <w:spacing w:before="0" w:beforeAutospacing="0" w:after="0" w:afterAutospacing="0"/>
        <w:rPr>
          <w:color w:val="000000"/>
          <w:sz w:val="16"/>
          <w:szCs w:val="16"/>
        </w:rPr>
      </w:pPr>
    </w:p>
    <w:p w:rsidR="009F4B35" w:rsidRPr="000B0F5A" w:rsidRDefault="00E761B4" w:rsidP="007E2D7D">
      <w:pPr>
        <w:pStyle w:val="a5"/>
        <w:spacing w:before="0" w:beforeAutospacing="0" w:after="0" w:afterAutospacing="0"/>
        <w:ind w:left="142"/>
        <w:jc w:val="both"/>
        <w:rPr>
          <w:color w:val="0033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516BF5">
        <w:rPr>
          <w:b/>
          <w:color w:val="003300"/>
          <w:sz w:val="28"/>
          <w:szCs w:val="28"/>
        </w:rPr>
        <w:t xml:space="preserve">  </w:t>
      </w:r>
      <w:r w:rsidR="009F4B35" w:rsidRPr="000B0F5A">
        <w:rPr>
          <w:color w:val="003300"/>
          <w:sz w:val="28"/>
          <w:szCs w:val="28"/>
        </w:rPr>
        <w:t xml:space="preserve">Предлагаем Вам технологию преобразования отходов жизнедеятельности человека, птицепрома, свинокомплексов, КРС, </w:t>
      </w:r>
      <w:proofErr w:type="spellStart"/>
      <w:r w:rsidR="009F4B35" w:rsidRPr="000B0F5A">
        <w:rPr>
          <w:color w:val="003300"/>
          <w:sz w:val="28"/>
          <w:szCs w:val="28"/>
        </w:rPr>
        <w:t>нефтешламы</w:t>
      </w:r>
      <w:proofErr w:type="spellEnd"/>
      <w:r w:rsidR="009F4B35" w:rsidRPr="000B0F5A">
        <w:rPr>
          <w:color w:val="003300"/>
          <w:sz w:val="28"/>
          <w:szCs w:val="28"/>
        </w:rPr>
        <w:t xml:space="preserve"> в экологически безопасный состав и высокоэффективное удобрение с использованием Инновационного </w:t>
      </w:r>
      <w:proofErr w:type="spellStart"/>
      <w:r w:rsidR="007F61F4">
        <w:rPr>
          <w:color w:val="003300"/>
          <w:sz w:val="28"/>
          <w:szCs w:val="28"/>
        </w:rPr>
        <w:t>Био</w:t>
      </w:r>
      <w:proofErr w:type="spellEnd"/>
      <w:r w:rsidR="00BE2AB9">
        <w:rPr>
          <w:color w:val="003300"/>
          <w:sz w:val="28"/>
          <w:szCs w:val="28"/>
        </w:rPr>
        <w:t xml:space="preserve"> </w:t>
      </w:r>
      <w:r w:rsidR="007F61F4">
        <w:rPr>
          <w:color w:val="003300"/>
          <w:sz w:val="28"/>
          <w:szCs w:val="28"/>
        </w:rPr>
        <w:t>-</w:t>
      </w:r>
      <w:r w:rsidR="00BE2AB9">
        <w:rPr>
          <w:color w:val="003300"/>
          <w:sz w:val="28"/>
          <w:szCs w:val="28"/>
        </w:rPr>
        <w:t xml:space="preserve"> </w:t>
      </w:r>
      <w:r w:rsidR="007F61F4" w:rsidRPr="007F61F4">
        <w:rPr>
          <w:color w:val="003300"/>
          <w:sz w:val="28"/>
          <w:szCs w:val="28"/>
        </w:rPr>
        <w:t>Раствор</w:t>
      </w:r>
      <w:r w:rsidR="007F61F4">
        <w:rPr>
          <w:color w:val="003300"/>
          <w:sz w:val="28"/>
          <w:szCs w:val="28"/>
        </w:rPr>
        <w:t>а</w:t>
      </w:r>
      <w:r w:rsidR="007F61F4" w:rsidRPr="007F61F4">
        <w:rPr>
          <w:color w:val="003300"/>
          <w:sz w:val="28"/>
          <w:szCs w:val="28"/>
        </w:rPr>
        <w:t xml:space="preserve"> </w:t>
      </w:r>
      <w:r w:rsidR="00852A04">
        <w:rPr>
          <w:color w:val="003300"/>
          <w:sz w:val="28"/>
          <w:szCs w:val="28"/>
        </w:rPr>
        <w:t>«УРАЛ»</w:t>
      </w:r>
      <w:r w:rsidR="007F61F4" w:rsidRPr="007F61F4">
        <w:rPr>
          <w:color w:val="003300"/>
          <w:sz w:val="28"/>
          <w:szCs w:val="28"/>
        </w:rPr>
        <w:t xml:space="preserve"> </w:t>
      </w:r>
      <w:r w:rsidR="009F4B35" w:rsidRPr="000B0F5A">
        <w:rPr>
          <w:color w:val="003300"/>
          <w:sz w:val="28"/>
          <w:szCs w:val="28"/>
        </w:rPr>
        <w:t>и последующим вывозом на поля для перепахивания.</w:t>
      </w:r>
    </w:p>
    <w:p w:rsidR="009F4B35" w:rsidRPr="000B0F5A" w:rsidRDefault="00E761B4" w:rsidP="00B132F4">
      <w:pPr>
        <w:pStyle w:val="a5"/>
        <w:spacing w:before="0" w:beforeAutospacing="0" w:after="0" w:afterAutospacing="0"/>
        <w:ind w:left="142"/>
        <w:jc w:val="both"/>
        <w:rPr>
          <w:color w:val="003300"/>
          <w:sz w:val="28"/>
          <w:szCs w:val="28"/>
        </w:rPr>
      </w:pPr>
      <w:r w:rsidRPr="000B0F5A">
        <w:rPr>
          <w:color w:val="003300"/>
          <w:sz w:val="28"/>
          <w:szCs w:val="28"/>
        </w:rPr>
        <w:t xml:space="preserve">   </w:t>
      </w:r>
      <w:r w:rsidR="009F4B35" w:rsidRPr="000B0F5A">
        <w:rPr>
          <w:color w:val="003300"/>
          <w:sz w:val="28"/>
          <w:szCs w:val="28"/>
        </w:rPr>
        <w:t>Данная технология позволяет преобразовать отходы, в том числе с высоким содержанием воды до 96%, в экологически безопасный состав в течение 24 часов с последующим вывозом на поля непосредственно из предлагуны.</w:t>
      </w:r>
    </w:p>
    <w:p w:rsidR="00E761B4" w:rsidRPr="000B0F5A" w:rsidRDefault="00E761B4" w:rsidP="00B132F4">
      <w:pPr>
        <w:pStyle w:val="a5"/>
        <w:spacing w:before="0" w:beforeAutospacing="0" w:after="0" w:afterAutospacing="0"/>
        <w:ind w:left="142"/>
        <w:jc w:val="both"/>
        <w:rPr>
          <w:color w:val="003300"/>
          <w:sz w:val="28"/>
          <w:szCs w:val="28"/>
        </w:rPr>
      </w:pPr>
      <w:r w:rsidRPr="000B0F5A">
        <w:rPr>
          <w:color w:val="003300"/>
          <w:sz w:val="28"/>
          <w:szCs w:val="28"/>
        </w:rPr>
        <w:t xml:space="preserve">   </w:t>
      </w:r>
      <w:r w:rsidR="009F4B35" w:rsidRPr="000B0F5A">
        <w:rPr>
          <w:color w:val="003300"/>
          <w:sz w:val="28"/>
          <w:szCs w:val="28"/>
        </w:rPr>
        <w:t>Проведены исследования и получены положительные результаты испытаний при преобразовании отходов КРС и птицепрома. Протокол лабораторных испытаний №10267 от 21 сентября 2012</w:t>
      </w:r>
      <w:r w:rsidR="00350B3C">
        <w:rPr>
          <w:color w:val="003300"/>
          <w:sz w:val="28"/>
          <w:szCs w:val="28"/>
        </w:rPr>
        <w:t xml:space="preserve"> </w:t>
      </w:r>
      <w:r w:rsidR="009F4B35" w:rsidRPr="000B0F5A">
        <w:rPr>
          <w:color w:val="003300"/>
          <w:sz w:val="28"/>
          <w:szCs w:val="28"/>
        </w:rPr>
        <w:t>г. Выдан ФБУЗ «Центр гигиены эпидемиологии в Свердловской области».</w:t>
      </w:r>
    </w:p>
    <w:p w:rsidR="009F4B35" w:rsidRPr="000B0F5A" w:rsidRDefault="00E761B4" w:rsidP="00A96798">
      <w:pPr>
        <w:pStyle w:val="a5"/>
        <w:spacing w:before="0" w:beforeAutospacing="0" w:after="0" w:afterAutospacing="0"/>
        <w:ind w:left="142"/>
        <w:jc w:val="both"/>
        <w:rPr>
          <w:color w:val="003300"/>
          <w:sz w:val="28"/>
          <w:szCs w:val="28"/>
        </w:rPr>
      </w:pPr>
      <w:r w:rsidRPr="000B0F5A">
        <w:rPr>
          <w:color w:val="003300"/>
          <w:sz w:val="28"/>
          <w:szCs w:val="28"/>
        </w:rPr>
        <w:t xml:space="preserve">   </w:t>
      </w:r>
      <w:r w:rsidR="009F4B35" w:rsidRPr="000B0F5A">
        <w:rPr>
          <w:color w:val="003300"/>
          <w:sz w:val="28"/>
          <w:szCs w:val="28"/>
        </w:rPr>
        <w:t xml:space="preserve">Воздействие Инновационного </w:t>
      </w:r>
      <w:proofErr w:type="spellStart"/>
      <w:r w:rsidR="00852A04" w:rsidRPr="00852A04">
        <w:rPr>
          <w:color w:val="003300"/>
          <w:sz w:val="28"/>
          <w:szCs w:val="28"/>
        </w:rPr>
        <w:t>Био</w:t>
      </w:r>
      <w:proofErr w:type="spellEnd"/>
      <w:r w:rsidR="00BE2AB9">
        <w:rPr>
          <w:color w:val="003300"/>
          <w:sz w:val="28"/>
          <w:szCs w:val="28"/>
        </w:rPr>
        <w:t xml:space="preserve"> </w:t>
      </w:r>
      <w:r w:rsidR="00852A04" w:rsidRPr="00852A04">
        <w:rPr>
          <w:color w:val="003300"/>
          <w:sz w:val="28"/>
          <w:szCs w:val="28"/>
        </w:rPr>
        <w:t>-</w:t>
      </w:r>
      <w:r w:rsidR="00BE2AB9">
        <w:rPr>
          <w:color w:val="003300"/>
          <w:sz w:val="28"/>
          <w:szCs w:val="28"/>
        </w:rPr>
        <w:t xml:space="preserve"> </w:t>
      </w:r>
      <w:r w:rsidR="00852A04" w:rsidRPr="00852A04">
        <w:rPr>
          <w:color w:val="003300"/>
          <w:sz w:val="28"/>
          <w:szCs w:val="28"/>
        </w:rPr>
        <w:t xml:space="preserve">Раствора «УРАЛ» </w:t>
      </w:r>
      <w:r w:rsidR="009F4B35" w:rsidRPr="000B0F5A">
        <w:rPr>
          <w:color w:val="003300"/>
          <w:sz w:val="28"/>
          <w:szCs w:val="28"/>
        </w:rPr>
        <w:t xml:space="preserve">происходит в результате внесения в отходы комплекса эффективных природных составляющих в виде водного раствора, расход составляет 1 литр Инновационного </w:t>
      </w:r>
      <w:proofErr w:type="spellStart"/>
      <w:r w:rsidR="00852A04" w:rsidRPr="00852A04">
        <w:rPr>
          <w:color w:val="003300"/>
          <w:sz w:val="28"/>
          <w:szCs w:val="28"/>
        </w:rPr>
        <w:t>Био-Раствора</w:t>
      </w:r>
      <w:proofErr w:type="spellEnd"/>
      <w:r w:rsidR="00852A04" w:rsidRPr="00852A04">
        <w:rPr>
          <w:color w:val="003300"/>
          <w:sz w:val="28"/>
          <w:szCs w:val="28"/>
        </w:rPr>
        <w:t xml:space="preserve"> «УРАЛ» </w:t>
      </w:r>
      <w:r w:rsidR="007F61F4" w:rsidRPr="007F61F4">
        <w:rPr>
          <w:color w:val="003300"/>
          <w:sz w:val="28"/>
          <w:szCs w:val="28"/>
        </w:rPr>
        <w:t xml:space="preserve"> </w:t>
      </w:r>
      <w:r w:rsidR="009F4B35" w:rsidRPr="000B0F5A">
        <w:rPr>
          <w:color w:val="003300"/>
          <w:sz w:val="28"/>
          <w:szCs w:val="28"/>
        </w:rPr>
        <w:t xml:space="preserve">на 1м³ отходов.  </w:t>
      </w:r>
    </w:p>
    <w:p w:rsidR="00350B3C" w:rsidRDefault="009F4B35" w:rsidP="00A96798">
      <w:pPr>
        <w:pStyle w:val="a5"/>
        <w:spacing w:before="0" w:beforeAutospacing="0" w:after="0" w:afterAutospacing="0"/>
        <w:ind w:left="142"/>
        <w:jc w:val="both"/>
        <w:rPr>
          <w:color w:val="003300"/>
          <w:sz w:val="28"/>
          <w:szCs w:val="28"/>
        </w:rPr>
      </w:pPr>
      <w:r w:rsidRPr="000B0F5A">
        <w:rPr>
          <w:color w:val="003300"/>
          <w:sz w:val="28"/>
          <w:szCs w:val="28"/>
        </w:rPr>
        <w:t xml:space="preserve">   После внедрения Инновационного </w:t>
      </w:r>
      <w:proofErr w:type="spellStart"/>
      <w:r w:rsidR="00852A04" w:rsidRPr="00852A04">
        <w:rPr>
          <w:color w:val="003300"/>
          <w:sz w:val="28"/>
          <w:szCs w:val="28"/>
        </w:rPr>
        <w:t>Био</w:t>
      </w:r>
      <w:proofErr w:type="spellEnd"/>
      <w:r w:rsidR="00BE2AB9">
        <w:rPr>
          <w:color w:val="003300"/>
          <w:sz w:val="28"/>
          <w:szCs w:val="28"/>
        </w:rPr>
        <w:t xml:space="preserve"> </w:t>
      </w:r>
      <w:r w:rsidR="00852A04" w:rsidRPr="00852A04">
        <w:rPr>
          <w:color w:val="003300"/>
          <w:sz w:val="28"/>
          <w:szCs w:val="28"/>
        </w:rPr>
        <w:t>-</w:t>
      </w:r>
      <w:r w:rsidR="00BE2AB9">
        <w:rPr>
          <w:color w:val="003300"/>
          <w:sz w:val="28"/>
          <w:szCs w:val="28"/>
        </w:rPr>
        <w:t xml:space="preserve"> </w:t>
      </w:r>
      <w:r w:rsidR="00852A04" w:rsidRPr="00852A04">
        <w:rPr>
          <w:color w:val="003300"/>
          <w:sz w:val="28"/>
          <w:szCs w:val="28"/>
        </w:rPr>
        <w:t xml:space="preserve">Раствора «УРАЛ» </w:t>
      </w:r>
      <w:r w:rsidRPr="000B0F5A">
        <w:rPr>
          <w:color w:val="003300"/>
          <w:sz w:val="28"/>
          <w:szCs w:val="28"/>
        </w:rPr>
        <w:t xml:space="preserve">в отходы и по окончании процесса преобразования, они не представляют опасности и соответствуют требованиям п. 3.2 СанПиН 2.1.7.1287-03 </w:t>
      </w:r>
    </w:p>
    <w:p w:rsidR="009F4B35" w:rsidRPr="000B0F5A" w:rsidRDefault="009F4B35" w:rsidP="00A96798">
      <w:pPr>
        <w:pStyle w:val="a5"/>
        <w:spacing w:before="0" w:beforeAutospacing="0" w:after="0" w:afterAutospacing="0"/>
        <w:ind w:left="142"/>
        <w:jc w:val="both"/>
        <w:rPr>
          <w:color w:val="003300"/>
          <w:sz w:val="28"/>
          <w:szCs w:val="28"/>
        </w:rPr>
      </w:pPr>
      <w:r w:rsidRPr="000B0F5A">
        <w:rPr>
          <w:color w:val="003300"/>
          <w:sz w:val="28"/>
          <w:szCs w:val="28"/>
        </w:rPr>
        <w:t>«Санитарно-эпидемиологические требования к качеству почвы» и для вывоза на поля для дальнейшего перепахивания почвы.</w:t>
      </w:r>
    </w:p>
    <w:p w:rsidR="009F4B35" w:rsidRPr="000B0F5A" w:rsidRDefault="009F4B35" w:rsidP="00A96798">
      <w:pPr>
        <w:pStyle w:val="a5"/>
        <w:spacing w:before="0" w:beforeAutospacing="0" w:after="0" w:afterAutospacing="0"/>
        <w:ind w:left="142"/>
        <w:jc w:val="both"/>
        <w:rPr>
          <w:color w:val="003300"/>
          <w:sz w:val="28"/>
          <w:szCs w:val="28"/>
        </w:rPr>
      </w:pPr>
      <w:r w:rsidRPr="000B0F5A">
        <w:rPr>
          <w:color w:val="003300"/>
          <w:sz w:val="28"/>
          <w:szCs w:val="28"/>
        </w:rPr>
        <w:t xml:space="preserve">   Применение Инновационного </w:t>
      </w:r>
      <w:proofErr w:type="spellStart"/>
      <w:r w:rsidR="00852A04" w:rsidRPr="00852A04">
        <w:rPr>
          <w:color w:val="003300"/>
          <w:sz w:val="28"/>
          <w:szCs w:val="28"/>
        </w:rPr>
        <w:t>Био</w:t>
      </w:r>
      <w:proofErr w:type="spellEnd"/>
      <w:r w:rsidR="00BE2AB9">
        <w:rPr>
          <w:color w:val="003300"/>
          <w:sz w:val="28"/>
          <w:szCs w:val="28"/>
        </w:rPr>
        <w:t xml:space="preserve"> </w:t>
      </w:r>
      <w:r w:rsidR="00852A04" w:rsidRPr="00852A04">
        <w:rPr>
          <w:color w:val="003300"/>
          <w:sz w:val="28"/>
          <w:szCs w:val="28"/>
        </w:rPr>
        <w:t>-</w:t>
      </w:r>
      <w:r w:rsidR="00BE2AB9">
        <w:rPr>
          <w:color w:val="003300"/>
          <w:sz w:val="28"/>
          <w:szCs w:val="28"/>
        </w:rPr>
        <w:t xml:space="preserve"> </w:t>
      </w:r>
      <w:r w:rsidR="00852A04" w:rsidRPr="00852A04">
        <w:rPr>
          <w:color w:val="003300"/>
          <w:sz w:val="28"/>
          <w:szCs w:val="28"/>
        </w:rPr>
        <w:t xml:space="preserve">Раствора «УРАЛ» </w:t>
      </w:r>
      <w:r w:rsidRPr="000B0F5A">
        <w:rPr>
          <w:color w:val="003300"/>
          <w:sz w:val="28"/>
          <w:szCs w:val="28"/>
        </w:rPr>
        <w:t>при внесении в отходы производится без изменения технологии сбора отходов и без изменения технологического оборудования.</w:t>
      </w:r>
    </w:p>
    <w:p w:rsidR="009F4B35" w:rsidRPr="000B0F5A" w:rsidRDefault="009F4B35" w:rsidP="00A96798">
      <w:pPr>
        <w:pStyle w:val="a5"/>
        <w:spacing w:before="0" w:beforeAutospacing="0" w:after="0" w:afterAutospacing="0"/>
        <w:ind w:left="142"/>
        <w:jc w:val="both"/>
        <w:rPr>
          <w:color w:val="003300"/>
          <w:sz w:val="28"/>
          <w:szCs w:val="28"/>
        </w:rPr>
      </w:pPr>
      <w:r w:rsidRPr="000B0F5A">
        <w:rPr>
          <w:color w:val="003300"/>
          <w:sz w:val="28"/>
          <w:szCs w:val="28"/>
        </w:rPr>
        <w:t xml:space="preserve">   Технология применения Инновационного </w:t>
      </w:r>
      <w:proofErr w:type="spellStart"/>
      <w:r w:rsidR="00852A04" w:rsidRPr="00852A04">
        <w:rPr>
          <w:color w:val="003300"/>
          <w:sz w:val="28"/>
          <w:szCs w:val="28"/>
        </w:rPr>
        <w:t>Био-Раствора</w:t>
      </w:r>
      <w:proofErr w:type="spellEnd"/>
      <w:r w:rsidR="00852A04" w:rsidRPr="00852A04">
        <w:rPr>
          <w:color w:val="003300"/>
          <w:sz w:val="28"/>
          <w:szCs w:val="28"/>
        </w:rPr>
        <w:t xml:space="preserve"> «УРАЛ» </w:t>
      </w:r>
      <w:r w:rsidRPr="000B0F5A">
        <w:rPr>
          <w:color w:val="003300"/>
          <w:sz w:val="28"/>
          <w:szCs w:val="28"/>
        </w:rPr>
        <w:t>не предусматривает использование лагун для накопления отходов, вывоз преобразованных отходов на поля производится из предлагуны.</w:t>
      </w:r>
    </w:p>
    <w:p w:rsidR="009F4B35" w:rsidRDefault="009F4B35" w:rsidP="00A96798">
      <w:pPr>
        <w:pStyle w:val="a5"/>
        <w:spacing w:before="0" w:beforeAutospacing="0" w:after="0" w:afterAutospacing="0"/>
        <w:ind w:left="142"/>
        <w:jc w:val="both"/>
        <w:rPr>
          <w:color w:val="003300"/>
          <w:sz w:val="28"/>
          <w:szCs w:val="28"/>
        </w:rPr>
      </w:pPr>
      <w:r w:rsidRPr="000B0F5A">
        <w:rPr>
          <w:color w:val="003300"/>
          <w:sz w:val="28"/>
          <w:szCs w:val="28"/>
        </w:rPr>
        <w:t xml:space="preserve">   Приготовление рабочего раствора и порядок внесения раствора в отходы, все технологические и температурные режимы должны быть со</w:t>
      </w:r>
      <w:r w:rsidR="003C0955">
        <w:rPr>
          <w:color w:val="003300"/>
          <w:sz w:val="28"/>
          <w:szCs w:val="28"/>
        </w:rPr>
        <w:t xml:space="preserve">блюдены согласно Технологического </w:t>
      </w:r>
      <w:r w:rsidR="00CD1EFF">
        <w:rPr>
          <w:color w:val="003300"/>
          <w:sz w:val="28"/>
          <w:szCs w:val="28"/>
        </w:rPr>
        <w:t xml:space="preserve"> </w:t>
      </w:r>
      <w:r w:rsidR="003C0955">
        <w:rPr>
          <w:color w:val="003300"/>
          <w:sz w:val="28"/>
          <w:szCs w:val="28"/>
        </w:rPr>
        <w:t>Р</w:t>
      </w:r>
      <w:r w:rsidRPr="000B0F5A">
        <w:rPr>
          <w:color w:val="003300"/>
          <w:sz w:val="28"/>
          <w:szCs w:val="28"/>
        </w:rPr>
        <w:t>егламента.</w:t>
      </w:r>
    </w:p>
    <w:p w:rsidR="009843D4" w:rsidRDefault="009843D4" w:rsidP="00A96798">
      <w:pPr>
        <w:pStyle w:val="a5"/>
        <w:spacing w:before="0" w:beforeAutospacing="0" w:after="0" w:afterAutospacing="0"/>
        <w:ind w:left="142"/>
        <w:jc w:val="both"/>
        <w:rPr>
          <w:color w:val="003300"/>
          <w:sz w:val="28"/>
          <w:szCs w:val="28"/>
        </w:rPr>
      </w:pPr>
    </w:p>
    <w:p w:rsidR="009843D4" w:rsidRDefault="009843D4" w:rsidP="00A96798">
      <w:pPr>
        <w:pStyle w:val="a5"/>
        <w:spacing w:before="0" w:beforeAutospacing="0" w:after="0" w:afterAutospacing="0"/>
        <w:ind w:left="142"/>
        <w:jc w:val="both"/>
        <w:rPr>
          <w:color w:val="003300"/>
          <w:sz w:val="28"/>
          <w:szCs w:val="28"/>
        </w:rPr>
      </w:pPr>
    </w:p>
    <w:p w:rsidR="009843D4" w:rsidRDefault="003E11A8" w:rsidP="003E11A8">
      <w:pPr>
        <w:pStyle w:val="a5"/>
        <w:spacing w:before="0" w:beforeAutospacing="0" w:after="0" w:afterAutospacing="0"/>
        <w:rPr>
          <w:b/>
          <w:color w:val="003300"/>
          <w:sz w:val="28"/>
          <w:szCs w:val="28"/>
        </w:rPr>
      </w:pPr>
      <w:r>
        <w:rPr>
          <w:b/>
          <w:color w:val="003300"/>
          <w:sz w:val="28"/>
          <w:szCs w:val="28"/>
        </w:rPr>
        <w:lastRenderedPageBreak/>
        <w:t xml:space="preserve">                </w:t>
      </w:r>
      <w:r w:rsidR="009843D4">
        <w:rPr>
          <w:b/>
          <w:color w:val="003300"/>
          <w:sz w:val="28"/>
          <w:szCs w:val="28"/>
        </w:rPr>
        <w:t xml:space="preserve">   </w:t>
      </w:r>
      <w:r w:rsidR="003A6378">
        <w:rPr>
          <w:noProof/>
        </w:rPr>
        <w:drawing>
          <wp:inline distT="0" distB="0" distL="0" distR="0">
            <wp:extent cx="1620000" cy="2253316"/>
            <wp:effectExtent l="133350" t="114300" r="151765" b="166370"/>
            <wp:docPr id="12" name="Рисунок 12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mo-image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2533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color w:val="003300"/>
          <w:sz w:val="28"/>
          <w:szCs w:val="28"/>
        </w:rPr>
        <w:drawing>
          <wp:inline distT="0" distB="0" distL="0" distR="0">
            <wp:extent cx="1620000" cy="2348284"/>
            <wp:effectExtent l="133350" t="95250" r="132715" b="166370"/>
            <wp:docPr id="11" name="Рисунок 78" descr="C:\Documents and Settings\Олег\Рабочий стол\сертификат 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ег\Рабочий стол\сертификат ИР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3482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273E8" w:rsidRPr="00516BF5" w:rsidRDefault="00F273E8" w:rsidP="008C3E6F">
      <w:pPr>
        <w:pStyle w:val="a5"/>
        <w:spacing w:before="0" w:beforeAutospacing="0" w:after="0" w:afterAutospacing="0"/>
        <w:jc w:val="center"/>
        <w:rPr>
          <w:b/>
          <w:color w:val="003300"/>
          <w:sz w:val="28"/>
          <w:szCs w:val="28"/>
        </w:rPr>
      </w:pPr>
    </w:p>
    <w:p w:rsidR="000B0F5A" w:rsidRDefault="00F6055C" w:rsidP="008C3E6F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1620000" cy="2245426"/>
            <wp:effectExtent l="133350" t="114300" r="151765" b="173990"/>
            <wp:docPr id="76" name="Рисунок 76" descr="C:\Documents and Settings\Олег\Рабочий стол\протокол Б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ег\Рабочий стол\протокол БИО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2454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C3E6F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1440000" cy="2259530"/>
            <wp:effectExtent l="133350" t="114300" r="141605" b="160020"/>
            <wp:docPr id="81" name="Рисунок 81" descr="C:\Documents and Settings\Олег\Рабочий стол\ООО Свой Дом - Дополнения\Лабораторная помё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Олег\Рабочий стол\ООО Свой Дом - Дополнения\Лабораторная помёт 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259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843D4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1512000" cy="2279898"/>
            <wp:effectExtent l="133350" t="114300" r="145415" b="158750"/>
            <wp:docPr id="82" name="Рисунок 82" descr="C:\Documents and Settings\Олег\Рабочий стол\ООО Свой Дом - Дополнения\Лабораторная помё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Олег\Рабочий стол\ООО Свой Дом - Дополнения\Лабораторная помёт 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22798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B79A7" w:rsidRDefault="00CB79A7" w:rsidP="00CB79A7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9843D4" w:rsidRDefault="009843D4" w:rsidP="00233A37">
      <w:pPr>
        <w:pStyle w:val="a5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233A37" w:rsidRDefault="00233A37" w:rsidP="003A6378">
      <w:pPr>
        <w:pStyle w:val="a5"/>
        <w:spacing w:before="0" w:beforeAutospacing="0" w:after="0" w:afterAutospacing="0"/>
        <w:jc w:val="center"/>
        <w:rPr>
          <w:b/>
          <w:color w:val="000066"/>
          <w:sz w:val="16"/>
          <w:szCs w:val="16"/>
        </w:rPr>
      </w:pPr>
      <w:r w:rsidRPr="00710BFC">
        <w:rPr>
          <w:b/>
          <w:color w:val="000066"/>
          <w:sz w:val="28"/>
          <w:szCs w:val="28"/>
        </w:rPr>
        <w:t>П</w:t>
      </w:r>
      <w:r w:rsidR="00710BFC" w:rsidRPr="00710BFC">
        <w:rPr>
          <w:b/>
          <w:color w:val="000066"/>
          <w:sz w:val="28"/>
          <w:szCs w:val="28"/>
        </w:rPr>
        <w:t>ЕРЕРАБОТКА</w:t>
      </w:r>
      <w:r w:rsidRPr="00710BFC">
        <w:rPr>
          <w:b/>
          <w:color w:val="000066"/>
          <w:sz w:val="28"/>
          <w:szCs w:val="28"/>
        </w:rPr>
        <w:t xml:space="preserve">  </w:t>
      </w:r>
      <w:r w:rsidR="00710BFC" w:rsidRPr="00710BFC">
        <w:rPr>
          <w:b/>
          <w:color w:val="000066"/>
          <w:sz w:val="28"/>
          <w:szCs w:val="28"/>
        </w:rPr>
        <w:t>ОТХОДОВ.</w:t>
      </w:r>
    </w:p>
    <w:p w:rsidR="007F61F4" w:rsidRPr="007F61F4" w:rsidRDefault="007F61F4" w:rsidP="003A6378">
      <w:pPr>
        <w:pStyle w:val="a5"/>
        <w:spacing w:before="0" w:beforeAutospacing="0" w:after="0" w:afterAutospacing="0"/>
        <w:jc w:val="center"/>
        <w:rPr>
          <w:b/>
          <w:color w:val="000066"/>
          <w:sz w:val="16"/>
          <w:szCs w:val="16"/>
        </w:rPr>
      </w:pPr>
    </w:p>
    <w:p w:rsidR="00CD1EFF" w:rsidRDefault="00233A37" w:rsidP="00CD1EFF">
      <w:pPr>
        <w:pStyle w:val="a5"/>
        <w:spacing w:before="0" w:beforeAutospacing="0" w:after="0" w:afterAutospacing="0"/>
        <w:ind w:left="142"/>
        <w:rPr>
          <w:b/>
          <w:color w:val="003300"/>
          <w:sz w:val="28"/>
          <w:szCs w:val="28"/>
        </w:rPr>
      </w:pPr>
      <w:r w:rsidRPr="00350B3C">
        <w:rPr>
          <w:b/>
          <w:color w:val="003300"/>
          <w:sz w:val="28"/>
          <w:szCs w:val="28"/>
        </w:rPr>
        <w:t xml:space="preserve">   </w:t>
      </w:r>
      <w:proofErr w:type="spellStart"/>
      <w:r w:rsidR="00185E46">
        <w:rPr>
          <w:b/>
          <w:color w:val="000099"/>
          <w:sz w:val="28"/>
          <w:szCs w:val="28"/>
        </w:rPr>
        <w:t>Био-П</w:t>
      </w:r>
      <w:r w:rsidRPr="00691945">
        <w:rPr>
          <w:b/>
          <w:color w:val="000099"/>
          <w:sz w:val="28"/>
          <w:szCs w:val="28"/>
        </w:rPr>
        <w:t>ереработка</w:t>
      </w:r>
      <w:proofErr w:type="spellEnd"/>
      <w:r w:rsidRPr="00691945">
        <w:rPr>
          <w:color w:val="000099"/>
          <w:sz w:val="28"/>
          <w:szCs w:val="28"/>
        </w:rPr>
        <w:t xml:space="preserve"> – </w:t>
      </w:r>
      <w:r w:rsidRPr="00350B3C">
        <w:rPr>
          <w:color w:val="003300"/>
          <w:sz w:val="28"/>
          <w:szCs w:val="28"/>
        </w:rPr>
        <w:t xml:space="preserve">это технология переработки бытовых органических отходов городских, животноводческих и </w:t>
      </w:r>
      <w:proofErr w:type="spellStart"/>
      <w:r w:rsidRPr="00350B3C">
        <w:rPr>
          <w:color w:val="003300"/>
          <w:sz w:val="28"/>
          <w:szCs w:val="28"/>
        </w:rPr>
        <w:t>с\х</w:t>
      </w:r>
      <w:proofErr w:type="spellEnd"/>
      <w:r w:rsidRPr="00350B3C">
        <w:rPr>
          <w:color w:val="003300"/>
          <w:sz w:val="28"/>
          <w:szCs w:val="28"/>
        </w:rPr>
        <w:t xml:space="preserve"> предприятий в</w:t>
      </w:r>
      <w:r w:rsidR="00E82413">
        <w:rPr>
          <w:color w:val="003300"/>
          <w:sz w:val="28"/>
          <w:szCs w:val="28"/>
        </w:rPr>
        <w:t xml:space="preserve"> высококачественный </w:t>
      </w:r>
      <w:proofErr w:type="spellStart"/>
      <w:r w:rsidR="00E82413">
        <w:rPr>
          <w:color w:val="003300"/>
          <w:sz w:val="28"/>
          <w:szCs w:val="28"/>
        </w:rPr>
        <w:t>Био</w:t>
      </w:r>
      <w:proofErr w:type="spellEnd"/>
      <w:r w:rsidR="00E82413">
        <w:rPr>
          <w:color w:val="003300"/>
          <w:sz w:val="28"/>
          <w:szCs w:val="28"/>
        </w:rPr>
        <w:t xml:space="preserve"> - Гумус (Э</w:t>
      </w:r>
      <w:r w:rsidRPr="00350B3C">
        <w:rPr>
          <w:color w:val="003300"/>
          <w:sz w:val="28"/>
          <w:szCs w:val="28"/>
        </w:rPr>
        <w:t>ф</w:t>
      </w:r>
      <w:r w:rsidR="00691945">
        <w:rPr>
          <w:color w:val="003300"/>
          <w:sz w:val="28"/>
          <w:szCs w:val="28"/>
        </w:rPr>
        <w:t>ф</w:t>
      </w:r>
      <w:r w:rsidR="00E82413">
        <w:rPr>
          <w:color w:val="003300"/>
          <w:sz w:val="28"/>
          <w:szCs w:val="28"/>
        </w:rPr>
        <w:t>ективное Органическое  Удобрение) или  Плодородную  Почвенную С</w:t>
      </w:r>
      <w:r w:rsidRPr="00350B3C">
        <w:rPr>
          <w:color w:val="003300"/>
          <w:sz w:val="28"/>
          <w:szCs w:val="28"/>
        </w:rPr>
        <w:t xml:space="preserve">месь идентичную по микробиологическому составу девственному (не тронутому) чернозёму. </w:t>
      </w:r>
      <w:r w:rsidR="00BE2AB9">
        <w:rPr>
          <w:color w:val="003300"/>
          <w:sz w:val="28"/>
          <w:szCs w:val="28"/>
        </w:rPr>
        <w:t xml:space="preserve">Технологии </w:t>
      </w:r>
      <w:proofErr w:type="spellStart"/>
      <w:r w:rsidR="00BE2AB9">
        <w:rPr>
          <w:color w:val="003300"/>
          <w:sz w:val="28"/>
          <w:szCs w:val="28"/>
        </w:rPr>
        <w:t>Б</w:t>
      </w:r>
      <w:r w:rsidRPr="00350B3C">
        <w:rPr>
          <w:color w:val="003300"/>
          <w:sz w:val="28"/>
          <w:szCs w:val="28"/>
        </w:rPr>
        <w:t>ио</w:t>
      </w:r>
      <w:proofErr w:type="spellEnd"/>
      <w:r w:rsidR="00E82413">
        <w:rPr>
          <w:color w:val="003300"/>
          <w:sz w:val="28"/>
          <w:szCs w:val="28"/>
        </w:rPr>
        <w:t xml:space="preserve"> </w:t>
      </w:r>
      <w:r w:rsidRPr="00350B3C">
        <w:rPr>
          <w:color w:val="003300"/>
          <w:sz w:val="28"/>
          <w:szCs w:val="28"/>
        </w:rPr>
        <w:t>-</w:t>
      </w:r>
      <w:r w:rsidR="00E82413">
        <w:rPr>
          <w:color w:val="003300"/>
          <w:sz w:val="28"/>
          <w:szCs w:val="28"/>
        </w:rPr>
        <w:t xml:space="preserve"> </w:t>
      </w:r>
      <w:r w:rsidRPr="00350B3C">
        <w:rPr>
          <w:color w:val="003300"/>
          <w:sz w:val="28"/>
          <w:szCs w:val="28"/>
        </w:rPr>
        <w:t xml:space="preserve">переработки идентичны природным процессам и позволяют добиться степени экологичности </w:t>
      </w:r>
      <w:r w:rsidR="00E82413">
        <w:rPr>
          <w:color w:val="003300"/>
          <w:sz w:val="28"/>
          <w:szCs w:val="28"/>
        </w:rPr>
        <w:t xml:space="preserve"> </w:t>
      </w:r>
      <w:r w:rsidRPr="00350B3C">
        <w:rPr>
          <w:color w:val="003300"/>
          <w:sz w:val="28"/>
          <w:szCs w:val="28"/>
        </w:rPr>
        <w:t xml:space="preserve">продукции </w:t>
      </w:r>
      <w:r w:rsidR="00E82413">
        <w:rPr>
          <w:color w:val="003300"/>
          <w:sz w:val="28"/>
          <w:szCs w:val="28"/>
        </w:rPr>
        <w:t xml:space="preserve"> </w:t>
      </w:r>
      <w:r w:rsidRPr="00350B3C">
        <w:rPr>
          <w:color w:val="003300"/>
          <w:sz w:val="28"/>
          <w:szCs w:val="28"/>
        </w:rPr>
        <w:t xml:space="preserve">на </w:t>
      </w:r>
      <w:r w:rsidR="00E82413">
        <w:rPr>
          <w:color w:val="003300"/>
          <w:sz w:val="28"/>
          <w:szCs w:val="28"/>
        </w:rPr>
        <w:t xml:space="preserve"> </w:t>
      </w:r>
      <w:r w:rsidRPr="00350B3C">
        <w:rPr>
          <w:color w:val="003300"/>
          <w:sz w:val="28"/>
          <w:szCs w:val="28"/>
        </w:rPr>
        <w:t xml:space="preserve">уровне </w:t>
      </w:r>
      <w:r w:rsidR="00E82413">
        <w:rPr>
          <w:color w:val="003300"/>
          <w:sz w:val="28"/>
          <w:szCs w:val="28"/>
        </w:rPr>
        <w:t xml:space="preserve"> </w:t>
      </w:r>
      <w:r w:rsidRPr="00350B3C">
        <w:rPr>
          <w:color w:val="003300"/>
          <w:sz w:val="28"/>
          <w:szCs w:val="28"/>
        </w:rPr>
        <w:t xml:space="preserve">самой </w:t>
      </w:r>
      <w:r w:rsidR="00E82413">
        <w:rPr>
          <w:color w:val="003300"/>
          <w:sz w:val="28"/>
          <w:szCs w:val="28"/>
        </w:rPr>
        <w:t xml:space="preserve"> </w:t>
      </w:r>
      <w:r w:rsidRPr="00350B3C">
        <w:rPr>
          <w:color w:val="003300"/>
          <w:sz w:val="28"/>
          <w:szCs w:val="28"/>
        </w:rPr>
        <w:t>природы!</w:t>
      </w:r>
    </w:p>
    <w:p w:rsidR="00233A37" w:rsidRPr="00CD1EFF" w:rsidRDefault="00CD1EFF" w:rsidP="00CD1EFF">
      <w:pPr>
        <w:pStyle w:val="a5"/>
        <w:spacing w:before="0" w:beforeAutospacing="0" w:after="0" w:afterAutospacing="0"/>
        <w:ind w:left="142"/>
        <w:rPr>
          <w:b/>
          <w:color w:val="003300"/>
          <w:sz w:val="28"/>
          <w:szCs w:val="28"/>
        </w:rPr>
      </w:pPr>
      <w:r>
        <w:rPr>
          <w:b/>
          <w:color w:val="000099"/>
          <w:sz w:val="28"/>
          <w:szCs w:val="28"/>
        </w:rPr>
        <w:t xml:space="preserve">   </w:t>
      </w:r>
      <w:r w:rsidR="00233A37" w:rsidRPr="00350B3C">
        <w:rPr>
          <w:color w:val="003300"/>
          <w:sz w:val="28"/>
          <w:szCs w:val="28"/>
        </w:rPr>
        <w:t xml:space="preserve">Концентрат </w:t>
      </w:r>
      <w:proofErr w:type="spellStart"/>
      <w:r w:rsidR="00233A37" w:rsidRPr="00350B3C">
        <w:rPr>
          <w:color w:val="003300"/>
          <w:sz w:val="28"/>
          <w:szCs w:val="28"/>
        </w:rPr>
        <w:t>Био</w:t>
      </w:r>
      <w:proofErr w:type="spellEnd"/>
      <w:r w:rsidR="00BE2AB9">
        <w:rPr>
          <w:color w:val="003300"/>
          <w:sz w:val="28"/>
          <w:szCs w:val="28"/>
        </w:rPr>
        <w:t xml:space="preserve"> - Р</w:t>
      </w:r>
      <w:r w:rsidR="00E82413">
        <w:rPr>
          <w:color w:val="003300"/>
          <w:sz w:val="28"/>
          <w:szCs w:val="28"/>
        </w:rPr>
        <w:t>аствор</w:t>
      </w:r>
      <w:r w:rsidR="00233A37" w:rsidRPr="00350B3C">
        <w:rPr>
          <w:color w:val="003300"/>
          <w:sz w:val="28"/>
          <w:szCs w:val="28"/>
        </w:rPr>
        <w:t xml:space="preserve"> </w:t>
      </w:r>
      <w:r w:rsidR="00BE2AB9">
        <w:rPr>
          <w:color w:val="003300"/>
          <w:sz w:val="28"/>
          <w:szCs w:val="28"/>
        </w:rPr>
        <w:t xml:space="preserve">«УРАЛ» </w:t>
      </w:r>
      <w:r w:rsidR="00233A37" w:rsidRPr="00350B3C">
        <w:rPr>
          <w:color w:val="003300"/>
          <w:sz w:val="28"/>
          <w:szCs w:val="28"/>
        </w:rPr>
        <w:t xml:space="preserve">разводится в 10 раз для преобразования навоза, помета, выгребных ям, </w:t>
      </w:r>
      <w:proofErr w:type="spellStart"/>
      <w:r w:rsidR="00233A37" w:rsidRPr="00350B3C">
        <w:rPr>
          <w:color w:val="003300"/>
          <w:sz w:val="28"/>
          <w:szCs w:val="28"/>
        </w:rPr>
        <w:t>био-туалетов</w:t>
      </w:r>
      <w:proofErr w:type="spellEnd"/>
      <w:r w:rsidR="00233A37" w:rsidRPr="00350B3C">
        <w:rPr>
          <w:color w:val="003300"/>
          <w:sz w:val="28"/>
          <w:szCs w:val="28"/>
        </w:rPr>
        <w:t>, опрыскивания от вредителей, колорадского жука и пр</w:t>
      </w:r>
      <w:r w:rsidR="007F61F4">
        <w:rPr>
          <w:color w:val="003300"/>
          <w:sz w:val="28"/>
          <w:szCs w:val="28"/>
        </w:rPr>
        <w:t xml:space="preserve">очих, </w:t>
      </w:r>
      <w:r w:rsidR="00233A37" w:rsidRPr="00350B3C">
        <w:rPr>
          <w:color w:val="003300"/>
          <w:sz w:val="28"/>
          <w:szCs w:val="28"/>
        </w:rPr>
        <w:t xml:space="preserve">и в 100 раз для удобрения полей, дозировка для преобразования отходов в первый период 1-2% от объема отходов, через месяца всего 0,5%. В результате снижение класса опасности, происходит насыщение полезными бактериями для преобразования отходов в экологически безопасный состав (в нашем растворе 2000 </w:t>
      </w:r>
      <w:r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видов микроорганизмов, так как </w:t>
      </w:r>
      <w:r>
        <w:rPr>
          <w:color w:val="003300"/>
          <w:sz w:val="28"/>
          <w:szCs w:val="28"/>
        </w:rPr>
        <w:t xml:space="preserve">в японской </w:t>
      </w:r>
      <w:proofErr w:type="spellStart"/>
      <w:r>
        <w:rPr>
          <w:color w:val="003300"/>
          <w:sz w:val="28"/>
          <w:szCs w:val="28"/>
        </w:rPr>
        <w:t>ЭМ-Т</w:t>
      </w:r>
      <w:r w:rsidRPr="00CD1EFF">
        <w:rPr>
          <w:color w:val="003300"/>
          <w:sz w:val="28"/>
          <w:szCs w:val="28"/>
        </w:rPr>
        <w:t>ехнологии</w:t>
      </w:r>
      <w:proofErr w:type="spellEnd"/>
      <w:r w:rsidRPr="00CD1EFF">
        <w:rPr>
          <w:color w:val="003300"/>
          <w:sz w:val="28"/>
          <w:szCs w:val="28"/>
        </w:rPr>
        <w:t xml:space="preserve"> </w:t>
      </w:r>
      <w:r w:rsidRPr="00CD1EFF">
        <w:rPr>
          <w:color w:val="003300"/>
          <w:sz w:val="28"/>
          <w:szCs w:val="28"/>
        </w:rPr>
        <w:lastRenderedPageBreak/>
        <w:t xml:space="preserve">«Байкал» всего 25 видов принудительного </w:t>
      </w:r>
      <w:r>
        <w:rPr>
          <w:color w:val="003300"/>
          <w:sz w:val="28"/>
          <w:szCs w:val="28"/>
        </w:rPr>
        <w:t xml:space="preserve"> </w:t>
      </w:r>
      <w:r w:rsidRPr="00CD1EFF">
        <w:rPr>
          <w:color w:val="003300"/>
          <w:sz w:val="28"/>
          <w:szCs w:val="28"/>
        </w:rPr>
        <w:t>сообщества, которые не дружат между собой, и "</w:t>
      </w:r>
      <w:r>
        <w:rPr>
          <w:color w:val="003300"/>
          <w:sz w:val="28"/>
          <w:szCs w:val="28"/>
        </w:rPr>
        <w:t xml:space="preserve">Байкал" имеет строго </w:t>
      </w:r>
      <w:r w:rsidRPr="00CD1EFF">
        <w:rPr>
          <w:color w:val="003300"/>
          <w:sz w:val="28"/>
          <w:szCs w:val="28"/>
        </w:rPr>
        <w:t xml:space="preserve">целевое </w:t>
      </w:r>
      <w:proofErr w:type="spellStart"/>
      <w:r w:rsidRPr="00CD1EFF">
        <w:rPr>
          <w:color w:val="003300"/>
          <w:sz w:val="28"/>
          <w:szCs w:val="28"/>
        </w:rPr>
        <w:t>значение.</w:t>
      </w:r>
      <w:r>
        <w:rPr>
          <w:color w:val="003300"/>
          <w:sz w:val="28"/>
          <w:szCs w:val="28"/>
        </w:rPr>
        <w:t>Применяя</w:t>
      </w:r>
      <w:proofErr w:type="spellEnd"/>
      <w:r>
        <w:rPr>
          <w:color w:val="003300"/>
          <w:sz w:val="28"/>
          <w:szCs w:val="28"/>
        </w:rPr>
        <w:t xml:space="preserve">  </w:t>
      </w:r>
      <w:proofErr w:type="spellStart"/>
      <w:r w:rsidRPr="00CD1EFF">
        <w:rPr>
          <w:color w:val="003300"/>
          <w:sz w:val="28"/>
          <w:szCs w:val="28"/>
        </w:rPr>
        <w:t>Био</w:t>
      </w:r>
      <w:proofErr w:type="spellEnd"/>
      <w:r w:rsidRPr="00CD1EFF">
        <w:rPr>
          <w:color w:val="003300"/>
          <w:sz w:val="28"/>
          <w:szCs w:val="28"/>
        </w:rPr>
        <w:t xml:space="preserve"> - Раствор «УРАЛ» </w:t>
      </w:r>
      <w:r>
        <w:rPr>
          <w:color w:val="003300"/>
          <w:sz w:val="28"/>
          <w:szCs w:val="28"/>
        </w:rPr>
        <w:t>ч</w:t>
      </w:r>
      <w:r w:rsidR="00233A37" w:rsidRPr="00350B3C">
        <w:rPr>
          <w:color w:val="003300"/>
          <w:sz w:val="28"/>
          <w:szCs w:val="28"/>
        </w:rPr>
        <w:t xml:space="preserve">ерез 24 часа уходит запах, уничтожаются патогенные, энтерококки, кишечные палочки - можно сразу вывозить на поля для последующего перепахивания, получение </w:t>
      </w:r>
      <w:proofErr w:type="spellStart"/>
      <w:r w:rsidR="00233A37" w:rsidRPr="00350B3C">
        <w:rPr>
          <w:color w:val="003300"/>
          <w:sz w:val="28"/>
          <w:szCs w:val="28"/>
        </w:rPr>
        <w:t>эко-био-чернозема</w:t>
      </w:r>
      <w:proofErr w:type="spellEnd"/>
      <w:r w:rsidR="00233A37" w:rsidRPr="00350B3C">
        <w:rPr>
          <w:color w:val="003300"/>
          <w:sz w:val="28"/>
          <w:szCs w:val="28"/>
        </w:rPr>
        <w:t>, на полях происходит увеличение урожайности всех культур с  первого внесения на 30-50%, на второй год на 100%.Твердую составляющую отходов можно фасовать как продукт-удобрение для реализации на рынке, или применять на собственных полях кормовых культур или в теплицах, урожайность быстрого созревания, богатый и высоконасыщенный, почти лечебный урожай. Жидкую фазу использовать для водоемов выращивания рыбы, или сливать в водоемы и реки как экологически безопасный состав. Внесение нашего раствора  в любую систему сбора отходов, без изменения технологии сбора.</w:t>
      </w:r>
    </w:p>
    <w:p w:rsidR="00E82413" w:rsidRDefault="00233A37" w:rsidP="001B411E">
      <w:pPr>
        <w:pStyle w:val="a5"/>
        <w:spacing w:before="0" w:beforeAutospacing="0" w:after="0" w:afterAutospacing="0"/>
        <w:ind w:left="142"/>
        <w:jc w:val="both"/>
        <w:rPr>
          <w:color w:val="003300"/>
          <w:sz w:val="28"/>
          <w:szCs w:val="28"/>
        </w:rPr>
      </w:pPr>
      <w:r w:rsidRPr="00350B3C">
        <w:rPr>
          <w:color w:val="003300"/>
          <w:sz w:val="28"/>
          <w:szCs w:val="28"/>
        </w:rPr>
        <w:t xml:space="preserve"> </w:t>
      </w:r>
      <w:r w:rsidRPr="0008388D">
        <w:rPr>
          <w:b/>
          <w:color w:val="000099"/>
          <w:sz w:val="28"/>
          <w:szCs w:val="28"/>
        </w:rPr>
        <w:t>Получаем:</w:t>
      </w:r>
      <w:r w:rsidRPr="00350B3C">
        <w:rPr>
          <w:color w:val="003300"/>
          <w:sz w:val="28"/>
          <w:szCs w:val="28"/>
        </w:rPr>
        <w:t xml:space="preserve">  экологически чистейшее и полезное мясо, выращивание целебной зеленой продукции, выращивание полноценных продуктов питания, прочая экологически безупре</w:t>
      </w:r>
      <w:r w:rsidR="00E82413">
        <w:rPr>
          <w:color w:val="003300"/>
          <w:sz w:val="28"/>
          <w:szCs w:val="28"/>
        </w:rPr>
        <w:t xml:space="preserve">чная продукция. При  применении  </w:t>
      </w:r>
      <w:proofErr w:type="spellStart"/>
      <w:r w:rsidR="00E82413">
        <w:rPr>
          <w:color w:val="003300"/>
          <w:sz w:val="28"/>
          <w:szCs w:val="28"/>
        </w:rPr>
        <w:t>Био</w:t>
      </w:r>
      <w:proofErr w:type="spellEnd"/>
      <w:r w:rsidR="00E82413">
        <w:rPr>
          <w:color w:val="003300"/>
          <w:sz w:val="28"/>
          <w:szCs w:val="28"/>
        </w:rPr>
        <w:t xml:space="preserve"> - Р</w:t>
      </w:r>
      <w:r w:rsidRPr="00350B3C">
        <w:rPr>
          <w:color w:val="003300"/>
          <w:sz w:val="28"/>
          <w:szCs w:val="28"/>
        </w:rPr>
        <w:t xml:space="preserve">аствора </w:t>
      </w:r>
      <w:r w:rsidR="00E82413">
        <w:rPr>
          <w:color w:val="003300"/>
          <w:sz w:val="28"/>
          <w:szCs w:val="28"/>
        </w:rPr>
        <w:t xml:space="preserve">«УРАЛ» </w:t>
      </w:r>
    </w:p>
    <w:p w:rsidR="00233A37" w:rsidRPr="00350B3C" w:rsidRDefault="00233A37" w:rsidP="001B411E">
      <w:pPr>
        <w:pStyle w:val="a5"/>
        <w:spacing w:before="0" w:beforeAutospacing="0" w:after="0" w:afterAutospacing="0"/>
        <w:ind w:left="142"/>
        <w:jc w:val="both"/>
        <w:rPr>
          <w:color w:val="003300"/>
          <w:sz w:val="28"/>
          <w:szCs w:val="28"/>
        </w:rPr>
      </w:pPr>
      <w:r w:rsidRPr="00350B3C">
        <w:rPr>
          <w:color w:val="003300"/>
          <w:sz w:val="28"/>
          <w:szCs w:val="28"/>
        </w:rPr>
        <w:t xml:space="preserve">(в очень малой пропорции) в пищу или воду животным, повышается иммунитет, плодовитость и быстрый набор максимального веса, отбракованный молодняк перегоняет нормальных в развитии, не требуются антибиотики животным и птице даже при приёме выращенных на таких полях кормов. При определённой настройке сообщество микроорганизмов способно переработать любые виды органических отходов, включая помёт животных, ботву и даже </w:t>
      </w:r>
      <w:proofErr w:type="spellStart"/>
      <w:r w:rsidRPr="00350B3C">
        <w:rPr>
          <w:color w:val="003300"/>
          <w:sz w:val="28"/>
          <w:szCs w:val="28"/>
        </w:rPr>
        <w:t>нефте</w:t>
      </w:r>
      <w:proofErr w:type="spellEnd"/>
      <w:r w:rsidRPr="00350B3C">
        <w:rPr>
          <w:color w:val="003300"/>
          <w:sz w:val="28"/>
          <w:szCs w:val="28"/>
        </w:rPr>
        <w:t xml:space="preserve"> и буровые шламы, как и многие </w:t>
      </w:r>
      <w:r w:rsidR="00E82413">
        <w:rPr>
          <w:color w:val="003300"/>
          <w:sz w:val="28"/>
          <w:szCs w:val="28"/>
        </w:rPr>
        <w:t xml:space="preserve"> </w:t>
      </w:r>
      <w:r w:rsidRPr="00350B3C">
        <w:rPr>
          <w:color w:val="003300"/>
          <w:sz w:val="28"/>
          <w:szCs w:val="28"/>
        </w:rPr>
        <w:t xml:space="preserve">другие </w:t>
      </w:r>
      <w:r w:rsidR="00E82413">
        <w:rPr>
          <w:color w:val="003300"/>
          <w:sz w:val="28"/>
          <w:szCs w:val="28"/>
        </w:rPr>
        <w:t xml:space="preserve"> </w:t>
      </w:r>
      <w:r w:rsidRPr="00350B3C">
        <w:rPr>
          <w:color w:val="003300"/>
          <w:sz w:val="28"/>
          <w:szCs w:val="28"/>
        </w:rPr>
        <w:t xml:space="preserve">виды </w:t>
      </w:r>
      <w:r w:rsidR="00E82413">
        <w:rPr>
          <w:color w:val="003300"/>
          <w:sz w:val="28"/>
          <w:szCs w:val="28"/>
        </w:rPr>
        <w:t xml:space="preserve"> </w:t>
      </w:r>
      <w:r w:rsidRPr="00350B3C">
        <w:rPr>
          <w:color w:val="003300"/>
          <w:sz w:val="28"/>
          <w:szCs w:val="28"/>
        </w:rPr>
        <w:t>отходов.</w:t>
      </w:r>
    </w:p>
    <w:p w:rsidR="00233A37" w:rsidRPr="00691945" w:rsidRDefault="00233A37" w:rsidP="007E2D7D">
      <w:pPr>
        <w:pStyle w:val="a5"/>
        <w:spacing w:before="0" w:beforeAutospacing="0" w:after="0" w:afterAutospacing="0"/>
        <w:ind w:left="142"/>
        <w:jc w:val="both"/>
        <w:rPr>
          <w:b/>
          <w:color w:val="000099"/>
          <w:sz w:val="28"/>
          <w:szCs w:val="28"/>
        </w:rPr>
      </w:pPr>
      <w:r w:rsidRPr="00691945">
        <w:rPr>
          <w:b/>
          <w:color w:val="000099"/>
          <w:sz w:val="28"/>
          <w:szCs w:val="28"/>
        </w:rPr>
        <w:t>Тех</w:t>
      </w:r>
      <w:r w:rsidR="00997918">
        <w:rPr>
          <w:b/>
          <w:color w:val="000099"/>
          <w:sz w:val="28"/>
          <w:szCs w:val="28"/>
        </w:rPr>
        <w:t xml:space="preserve">нология </w:t>
      </w:r>
      <w:r w:rsidR="00532778">
        <w:rPr>
          <w:b/>
          <w:color w:val="000099"/>
          <w:sz w:val="28"/>
          <w:szCs w:val="28"/>
        </w:rPr>
        <w:t xml:space="preserve"> </w:t>
      </w:r>
      <w:r w:rsidR="00185E46">
        <w:rPr>
          <w:b/>
          <w:color w:val="000099"/>
          <w:sz w:val="28"/>
          <w:szCs w:val="28"/>
        </w:rPr>
        <w:t>П</w:t>
      </w:r>
      <w:r w:rsidR="00997918">
        <w:rPr>
          <w:b/>
          <w:color w:val="000099"/>
          <w:sz w:val="28"/>
          <w:szCs w:val="28"/>
        </w:rPr>
        <w:t>ереработки</w:t>
      </w:r>
      <w:r w:rsidR="00532778">
        <w:rPr>
          <w:b/>
          <w:color w:val="000099"/>
          <w:sz w:val="28"/>
          <w:szCs w:val="28"/>
        </w:rPr>
        <w:t xml:space="preserve"> </w:t>
      </w:r>
      <w:r w:rsidR="00185E46">
        <w:rPr>
          <w:b/>
          <w:color w:val="000099"/>
          <w:sz w:val="28"/>
          <w:szCs w:val="28"/>
        </w:rPr>
        <w:t xml:space="preserve"> П</w:t>
      </w:r>
      <w:r w:rsidR="00997918">
        <w:rPr>
          <w:b/>
          <w:color w:val="000099"/>
          <w:sz w:val="28"/>
          <w:szCs w:val="28"/>
        </w:rPr>
        <w:t>озволит</w:t>
      </w:r>
      <w:r w:rsidRPr="00691945">
        <w:rPr>
          <w:b/>
          <w:color w:val="000099"/>
          <w:sz w:val="28"/>
          <w:szCs w:val="28"/>
        </w:rPr>
        <w:t>:</w:t>
      </w:r>
    </w:p>
    <w:p w:rsidR="00233A37" w:rsidRPr="00350B3C" w:rsidRDefault="00233A37" w:rsidP="007E2D7D">
      <w:pPr>
        <w:pStyle w:val="a5"/>
        <w:spacing w:before="0" w:beforeAutospacing="0" w:after="0" w:afterAutospacing="0"/>
        <w:ind w:left="142"/>
        <w:jc w:val="both"/>
        <w:rPr>
          <w:color w:val="003300"/>
          <w:sz w:val="28"/>
          <w:szCs w:val="28"/>
        </w:rPr>
      </w:pPr>
      <w:r w:rsidRPr="00350B3C">
        <w:rPr>
          <w:color w:val="003300"/>
          <w:sz w:val="28"/>
          <w:szCs w:val="28"/>
        </w:rPr>
        <w:t>1) Избавиться от неприятного запаха отходов (меньше чем за сутки);</w:t>
      </w:r>
    </w:p>
    <w:p w:rsidR="00233A37" w:rsidRPr="00350B3C" w:rsidRDefault="00233A37" w:rsidP="007E2D7D">
      <w:pPr>
        <w:pStyle w:val="a5"/>
        <w:spacing w:before="0" w:beforeAutospacing="0" w:after="0" w:afterAutospacing="0"/>
        <w:ind w:left="142"/>
        <w:jc w:val="both"/>
        <w:rPr>
          <w:color w:val="003300"/>
          <w:sz w:val="28"/>
          <w:szCs w:val="28"/>
        </w:rPr>
      </w:pPr>
      <w:r w:rsidRPr="00350B3C">
        <w:rPr>
          <w:color w:val="003300"/>
          <w:sz w:val="28"/>
          <w:szCs w:val="28"/>
        </w:rPr>
        <w:t>2) Получить востребованный продукт в качестве результата переработки – гумус, что позволит тем самым сократить себестоимость продукции вашего предприятия;</w:t>
      </w:r>
    </w:p>
    <w:p w:rsidR="009843D4" w:rsidRDefault="00233A37" w:rsidP="009843D4">
      <w:pPr>
        <w:pStyle w:val="a5"/>
        <w:spacing w:before="0" w:beforeAutospacing="0" w:after="0" w:afterAutospacing="0"/>
        <w:ind w:left="142"/>
        <w:jc w:val="both"/>
        <w:rPr>
          <w:color w:val="003300"/>
          <w:sz w:val="28"/>
          <w:szCs w:val="28"/>
        </w:rPr>
      </w:pPr>
      <w:r w:rsidRPr="00350B3C">
        <w:rPr>
          <w:color w:val="003300"/>
          <w:sz w:val="28"/>
          <w:szCs w:val="28"/>
        </w:rPr>
        <w:t xml:space="preserve">3) Значительно увеличить объёмы </w:t>
      </w:r>
      <w:proofErr w:type="spellStart"/>
      <w:r w:rsidRPr="00350B3C">
        <w:rPr>
          <w:color w:val="003300"/>
          <w:sz w:val="28"/>
          <w:szCs w:val="28"/>
        </w:rPr>
        <w:t>био-массы</w:t>
      </w:r>
      <w:proofErr w:type="spellEnd"/>
      <w:r w:rsidRPr="00350B3C">
        <w:rPr>
          <w:color w:val="003300"/>
          <w:sz w:val="28"/>
          <w:szCs w:val="28"/>
        </w:rPr>
        <w:t xml:space="preserve"> для корма животных, и скорость её получения;</w:t>
      </w:r>
    </w:p>
    <w:p w:rsidR="00D2311E" w:rsidRDefault="00233A37" w:rsidP="009843D4">
      <w:pPr>
        <w:pStyle w:val="a5"/>
        <w:spacing w:before="0" w:beforeAutospacing="0" w:after="0" w:afterAutospacing="0"/>
        <w:ind w:left="142"/>
        <w:jc w:val="both"/>
        <w:rPr>
          <w:color w:val="003300"/>
          <w:sz w:val="28"/>
          <w:szCs w:val="28"/>
        </w:rPr>
      </w:pPr>
      <w:r w:rsidRPr="00350B3C">
        <w:rPr>
          <w:color w:val="003300"/>
          <w:sz w:val="28"/>
          <w:szCs w:val="28"/>
        </w:rPr>
        <w:t>4) Принять участие в восстановлении естественного плодородия и микробаланса почв.</w:t>
      </w:r>
    </w:p>
    <w:p w:rsidR="00233A37" w:rsidRPr="00350B3C" w:rsidRDefault="00233A37" w:rsidP="007E2D7D">
      <w:pPr>
        <w:pStyle w:val="a5"/>
        <w:spacing w:before="0" w:beforeAutospacing="0" w:after="0" w:afterAutospacing="0"/>
        <w:ind w:left="142"/>
        <w:jc w:val="both"/>
        <w:rPr>
          <w:color w:val="003300"/>
          <w:sz w:val="28"/>
          <w:szCs w:val="28"/>
        </w:rPr>
      </w:pPr>
      <w:r w:rsidRPr="00350B3C">
        <w:rPr>
          <w:color w:val="003300"/>
          <w:sz w:val="28"/>
          <w:szCs w:val="28"/>
        </w:rPr>
        <w:t>5) Экономически выгодно без строительства на фермах дорогостоящих лагун и хранения в них до полугода навоза.</w:t>
      </w:r>
    </w:p>
    <w:p w:rsidR="00233A37" w:rsidRPr="00691945" w:rsidRDefault="007E2D7D" w:rsidP="007E2D7D">
      <w:pPr>
        <w:pStyle w:val="a5"/>
        <w:spacing w:before="0" w:beforeAutospacing="0" w:after="0" w:afterAutospacing="0"/>
        <w:ind w:left="142"/>
        <w:jc w:val="both"/>
        <w:rPr>
          <w:b/>
          <w:color w:val="003300"/>
          <w:sz w:val="28"/>
          <w:szCs w:val="28"/>
        </w:rPr>
      </w:pPr>
      <w:r>
        <w:rPr>
          <w:b/>
          <w:color w:val="003300"/>
          <w:sz w:val="28"/>
          <w:szCs w:val="28"/>
        </w:rPr>
        <w:t xml:space="preserve"> </w:t>
      </w:r>
      <w:r w:rsidR="00233A37" w:rsidRPr="00691945">
        <w:rPr>
          <w:b/>
          <w:color w:val="000099"/>
          <w:sz w:val="28"/>
          <w:szCs w:val="28"/>
        </w:rPr>
        <w:t>Применение</w:t>
      </w:r>
      <w:r w:rsidR="00CD1EFF">
        <w:rPr>
          <w:b/>
          <w:color w:val="000099"/>
          <w:sz w:val="28"/>
          <w:szCs w:val="28"/>
        </w:rPr>
        <w:t xml:space="preserve">  на  п</w:t>
      </w:r>
      <w:r w:rsidR="00233A37" w:rsidRPr="00691945">
        <w:rPr>
          <w:b/>
          <w:color w:val="000099"/>
          <w:sz w:val="28"/>
          <w:szCs w:val="28"/>
        </w:rPr>
        <w:t>олях:</w:t>
      </w:r>
    </w:p>
    <w:p w:rsidR="00233A37" w:rsidRPr="00350B3C" w:rsidRDefault="007E2D7D" w:rsidP="00E82413">
      <w:pPr>
        <w:pStyle w:val="a5"/>
        <w:spacing w:before="0" w:beforeAutospacing="0" w:after="0" w:afterAutospacing="0"/>
        <w:ind w:left="142"/>
        <w:rPr>
          <w:color w:val="003300"/>
          <w:sz w:val="28"/>
          <w:szCs w:val="28"/>
        </w:rPr>
      </w:pPr>
      <w:r>
        <w:rPr>
          <w:color w:val="003300"/>
          <w:sz w:val="28"/>
          <w:szCs w:val="28"/>
        </w:rPr>
        <w:t xml:space="preserve"> </w:t>
      </w:r>
      <w:r w:rsidR="00E82413">
        <w:rPr>
          <w:color w:val="003300"/>
          <w:sz w:val="28"/>
          <w:szCs w:val="28"/>
        </w:rPr>
        <w:t xml:space="preserve">С помощью </w:t>
      </w:r>
      <w:proofErr w:type="spellStart"/>
      <w:r w:rsidR="00E82413">
        <w:rPr>
          <w:color w:val="003300"/>
          <w:sz w:val="28"/>
          <w:szCs w:val="28"/>
        </w:rPr>
        <w:t>Б</w:t>
      </w:r>
      <w:r w:rsidR="00233A37" w:rsidRPr="00350B3C">
        <w:rPr>
          <w:color w:val="003300"/>
          <w:sz w:val="28"/>
          <w:szCs w:val="28"/>
        </w:rPr>
        <w:t>ио</w:t>
      </w:r>
      <w:proofErr w:type="spellEnd"/>
      <w:r w:rsidR="00E82413">
        <w:rPr>
          <w:color w:val="003300"/>
          <w:sz w:val="28"/>
          <w:szCs w:val="28"/>
        </w:rPr>
        <w:t xml:space="preserve"> – Р</w:t>
      </w:r>
      <w:r w:rsidR="00233A37" w:rsidRPr="00350B3C">
        <w:rPr>
          <w:color w:val="003300"/>
          <w:sz w:val="28"/>
          <w:szCs w:val="28"/>
        </w:rPr>
        <w:t>аствора</w:t>
      </w:r>
      <w:r w:rsidR="00E82413">
        <w:rPr>
          <w:color w:val="003300"/>
          <w:sz w:val="28"/>
          <w:szCs w:val="28"/>
        </w:rPr>
        <w:t xml:space="preserve"> «УРАЛ»</w:t>
      </w:r>
      <w:r w:rsidR="00233A37" w:rsidRPr="00350B3C">
        <w:rPr>
          <w:color w:val="003300"/>
          <w:sz w:val="28"/>
          <w:szCs w:val="28"/>
        </w:rPr>
        <w:t xml:space="preserve"> увеличивается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>выход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 биомассы, и </w:t>
      </w:r>
      <w:r w:rsidR="00E82413">
        <w:rPr>
          <w:color w:val="003300"/>
          <w:sz w:val="28"/>
          <w:szCs w:val="28"/>
        </w:rPr>
        <w:t xml:space="preserve"> скорость её получения. Можно </w:t>
      </w:r>
      <w:r w:rsidR="00233A37" w:rsidRPr="00350B3C">
        <w:rPr>
          <w:color w:val="003300"/>
          <w:sz w:val="28"/>
          <w:szCs w:val="28"/>
        </w:rPr>
        <w:t xml:space="preserve">отказаться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от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использования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минеральных, химических удобрений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и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пестицидов. </w:t>
      </w:r>
      <w:r>
        <w:rPr>
          <w:color w:val="003300"/>
          <w:sz w:val="28"/>
          <w:szCs w:val="28"/>
        </w:rPr>
        <w:t xml:space="preserve"> </w:t>
      </w:r>
      <w:proofErr w:type="spellStart"/>
      <w:r w:rsidR="00233A37" w:rsidRPr="00350B3C">
        <w:rPr>
          <w:color w:val="003300"/>
          <w:sz w:val="28"/>
          <w:szCs w:val="28"/>
        </w:rPr>
        <w:t>Био</w:t>
      </w:r>
      <w:proofErr w:type="spellEnd"/>
      <w:r w:rsidR="00E82413">
        <w:rPr>
          <w:color w:val="003300"/>
          <w:sz w:val="28"/>
          <w:szCs w:val="28"/>
        </w:rPr>
        <w:t xml:space="preserve"> – Р</w:t>
      </w:r>
      <w:r w:rsidR="00233A37" w:rsidRPr="00350B3C">
        <w:rPr>
          <w:color w:val="003300"/>
          <w:sz w:val="28"/>
          <w:szCs w:val="28"/>
        </w:rPr>
        <w:t xml:space="preserve">аствор </w:t>
      </w:r>
      <w:r w:rsidR="00E82413">
        <w:rPr>
          <w:color w:val="003300"/>
          <w:sz w:val="28"/>
          <w:szCs w:val="28"/>
        </w:rPr>
        <w:t xml:space="preserve">«УРАЛ» </w:t>
      </w:r>
      <w:r w:rsidR="00233A37" w:rsidRPr="00350B3C">
        <w:rPr>
          <w:color w:val="003300"/>
          <w:sz w:val="28"/>
          <w:szCs w:val="28"/>
        </w:rPr>
        <w:t>очень</w:t>
      </w:r>
      <w:r w:rsidR="00495D07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 прост </w:t>
      </w:r>
      <w:r w:rsidR="00495D07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в </w:t>
      </w:r>
      <w:r w:rsidR="00495D07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использовании - разводится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водой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и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готов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к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применению. Положительное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действие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раствора сохраняется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даже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>при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 сильном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разбавлении, к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примеру - 1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к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100. </w:t>
      </w:r>
    </w:p>
    <w:p w:rsidR="00233A37" w:rsidRPr="00350B3C" w:rsidRDefault="00233A37" w:rsidP="00DA340A">
      <w:pPr>
        <w:pStyle w:val="a5"/>
        <w:spacing w:before="0" w:beforeAutospacing="0" w:after="0" w:afterAutospacing="0"/>
        <w:ind w:left="142"/>
        <w:jc w:val="both"/>
        <w:rPr>
          <w:color w:val="003300"/>
          <w:sz w:val="28"/>
          <w:szCs w:val="28"/>
        </w:rPr>
      </w:pPr>
      <w:r w:rsidRPr="00350B3C">
        <w:rPr>
          <w:color w:val="003300"/>
          <w:sz w:val="28"/>
          <w:szCs w:val="28"/>
        </w:rPr>
        <w:t xml:space="preserve">Увеличивается содержание витаминов и </w:t>
      </w:r>
      <w:r w:rsidR="00495D07">
        <w:rPr>
          <w:color w:val="003300"/>
          <w:sz w:val="28"/>
          <w:szCs w:val="28"/>
        </w:rPr>
        <w:t xml:space="preserve"> </w:t>
      </w:r>
      <w:r w:rsidRPr="00350B3C">
        <w:rPr>
          <w:color w:val="003300"/>
          <w:sz w:val="28"/>
          <w:szCs w:val="28"/>
        </w:rPr>
        <w:t xml:space="preserve">общий оздоровительный эффект растений; Позволяет выращивать "зелёную массу" без использования земли для кормления животных. </w:t>
      </w:r>
      <w:proofErr w:type="spellStart"/>
      <w:r w:rsidRPr="00E82413">
        <w:rPr>
          <w:color w:val="003300"/>
          <w:sz w:val="28"/>
          <w:szCs w:val="28"/>
        </w:rPr>
        <w:t>Био</w:t>
      </w:r>
      <w:proofErr w:type="spellEnd"/>
      <w:r w:rsidR="00997918" w:rsidRPr="00E82413">
        <w:rPr>
          <w:color w:val="003300"/>
          <w:sz w:val="28"/>
          <w:szCs w:val="28"/>
        </w:rPr>
        <w:t xml:space="preserve"> </w:t>
      </w:r>
      <w:r w:rsidRPr="00E82413">
        <w:rPr>
          <w:color w:val="003300"/>
          <w:sz w:val="28"/>
          <w:szCs w:val="28"/>
        </w:rPr>
        <w:t>-</w:t>
      </w:r>
      <w:r w:rsidR="00997918" w:rsidRPr="00E82413">
        <w:rPr>
          <w:color w:val="003300"/>
          <w:sz w:val="28"/>
          <w:szCs w:val="28"/>
        </w:rPr>
        <w:t xml:space="preserve"> </w:t>
      </w:r>
      <w:r w:rsidRPr="00E82413">
        <w:rPr>
          <w:color w:val="003300"/>
          <w:sz w:val="28"/>
          <w:szCs w:val="28"/>
        </w:rPr>
        <w:t>раствор</w:t>
      </w:r>
      <w:r w:rsidR="00997918" w:rsidRPr="00E82413">
        <w:rPr>
          <w:color w:val="003300"/>
          <w:sz w:val="28"/>
          <w:szCs w:val="28"/>
        </w:rPr>
        <w:t xml:space="preserve"> «УРАЛ»</w:t>
      </w:r>
      <w:r w:rsidRPr="00E82413">
        <w:rPr>
          <w:color w:val="003300"/>
          <w:sz w:val="28"/>
          <w:szCs w:val="28"/>
        </w:rPr>
        <w:t xml:space="preserve"> обладает</w:t>
      </w:r>
      <w:r w:rsidRPr="00691945">
        <w:rPr>
          <w:color w:val="000099"/>
          <w:sz w:val="28"/>
          <w:szCs w:val="28"/>
        </w:rPr>
        <w:t xml:space="preserve"> </w:t>
      </w:r>
      <w:r w:rsidRPr="00350B3C">
        <w:rPr>
          <w:color w:val="003300"/>
          <w:sz w:val="28"/>
          <w:szCs w:val="28"/>
        </w:rPr>
        <w:t xml:space="preserve">абсолютной экологической чистотой - получен без использования химических соединений, путём воссоздания в лабораторных условиях </w:t>
      </w:r>
      <w:r w:rsidR="00E82413">
        <w:rPr>
          <w:color w:val="003300"/>
          <w:sz w:val="28"/>
          <w:szCs w:val="28"/>
        </w:rPr>
        <w:t xml:space="preserve"> </w:t>
      </w:r>
      <w:r w:rsidRPr="00350B3C">
        <w:rPr>
          <w:color w:val="003300"/>
          <w:sz w:val="28"/>
          <w:szCs w:val="28"/>
        </w:rPr>
        <w:t xml:space="preserve">естественных </w:t>
      </w:r>
      <w:r w:rsidR="00E82413">
        <w:rPr>
          <w:color w:val="003300"/>
          <w:sz w:val="28"/>
          <w:szCs w:val="28"/>
        </w:rPr>
        <w:t xml:space="preserve"> </w:t>
      </w:r>
      <w:r w:rsidRPr="00350B3C">
        <w:rPr>
          <w:color w:val="003300"/>
          <w:sz w:val="28"/>
          <w:szCs w:val="28"/>
        </w:rPr>
        <w:t xml:space="preserve">природных </w:t>
      </w:r>
      <w:r w:rsidR="00E82413">
        <w:rPr>
          <w:color w:val="003300"/>
          <w:sz w:val="28"/>
          <w:szCs w:val="28"/>
        </w:rPr>
        <w:t xml:space="preserve"> </w:t>
      </w:r>
      <w:r w:rsidRPr="00350B3C">
        <w:rPr>
          <w:color w:val="003300"/>
          <w:sz w:val="28"/>
          <w:szCs w:val="28"/>
        </w:rPr>
        <w:t xml:space="preserve">процессов </w:t>
      </w:r>
      <w:r w:rsidR="00E82413">
        <w:rPr>
          <w:color w:val="003300"/>
          <w:sz w:val="28"/>
          <w:szCs w:val="28"/>
        </w:rPr>
        <w:t xml:space="preserve"> </w:t>
      </w:r>
      <w:r w:rsidRPr="00350B3C">
        <w:rPr>
          <w:color w:val="003300"/>
          <w:sz w:val="28"/>
          <w:szCs w:val="28"/>
        </w:rPr>
        <w:t xml:space="preserve">происходящих </w:t>
      </w:r>
      <w:r w:rsidR="00E82413">
        <w:rPr>
          <w:color w:val="003300"/>
          <w:sz w:val="28"/>
          <w:szCs w:val="28"/>
        </w:rPr>
        <w:t xml:space="preserve"> </w:t>
      </w:r>
      <w:r w:rsidRPr="00350B3C">
        <w:rPr>
          <w:color w:val="003300"/>
          <w:sz w:val="28"/>
          <w:szCs w:val="28"/>
        </w:rPr>
        <w:t xml:space="preserve">в </w:t>
      </w:r>
      <w:r w:rsidR="00E82413">
        <w:rPr>
          <w:color w:val="003300"/>
          <w:sz w:val="28"/>
          <w:szCs w:val="28"/>
        </w:rPr>
        <w:t xml:space="preserve"> </w:t>
      </w:r>
      <w:r w:rsidRPr="00350B3C">
        <w:rPr>
          <w:color w:val="003300"/>
          <w:sz w:val="28"/>
          <w:szCs w:val="28"/>
        </w:rPr>
        <w:t xml:space="preserve">почве. </w:t>
      </w:r>
    </w:p>
    <w:p w:rsidR="00233A37" w:rsidRPr="00350B3C" w:rsidRDefault="007E2D7D" w:rsidP="007E2D7D">
      <w:pPr>
        <w:pStyle w:val="a5"/>
        <w:spacing w:before="0" w:beforeAutospacing="0" w:after="0" w:afterAutospacing="0"/>
        <w:ind w:left="142"/>
        <w:jc w:val="both"/>
        <w:rPr>
          <w:b/>
          <w:color w:val="003300"/>
          <w:sz w:val="28"/>
          <w:szCs w:val="28"/>
        </w:rPr>
      </w:pPr>
      <w:r>
        <w:rPr>
          <w:b/>
          <w:color w:val="003300"/>
          <w:sz w:val="28"/>
          <w:szCs w:val="28"/>
        </w:rPr>
        <w:lastRenderedPageBreak/>
        <w:t xml:space="preserve"> </w:t>
      </w:r>
      <w:r w:rsidR="00997918">
        <w:rPr>
          <w:b/>
          <w:color w:val="000099"/>
          <w:sz w:val="28"/>
          <w:szCs w:val="28"/>
        </w:rPr>
        <w:t xml:space="preserve">Применение </w:t>
      </w:r>
      <w:r w:rsidR="008167FD">
        <w:rPr>
          <w:b/>
          <w:color w:val="000099"/>
          <w:sz w:val="28"/>
          <w:szCs w:val="28"/>
        </w:rPr>
        <w:t xml:space="preserve"> </w:t>
      </w:r>
      <w:proofErr w:type="spellStart"/>
      <w:r w:rsidR="00997918">
        <w:rPr>
          <w:b/>
          <w:color w:val="000099"/>
          <w:sz w:val="28"/>
          <w:szCs w:val="28"/>
        </w:rPr>
        <w:t>Б</w:t>
      </w:r>
      <w:r w:rsidR="00233A37" w:rsidRPr="00691945">
        <w:rPr>
          <w:b/>
          <w:color w:val="000099"/>
          <w:sz w:val="28"/>
          <w:szCs w:val="28"/>
        </w:rPr>
        <w:t>ио</w:t>
      </w:r>
      <w:proofErr w:type="spellEnd"/>
      <w:r w:rsidR="00997918">
        <w:rPr>
          <w:b/>
          <w:color w:val="000099"/>
          <w:sz w:val="28"/>
          <w:szCs w:val="28"/>
        </w:rPr>
        <w:t xml:space="preserve"> </w:t>
      </w:r>
      <w:r w:rsidR="00233A37" w:rsidRPr="00691945">
        <w:rPr>
          <w:b/>
          <w:color w:val="000099"/>
          <w:sz w:val="28"/>
          <w:szCs w:val="28"/>
        </w:rPr>
        <w:t>-</w:t>
      </w:r>
      <w:r w:rsidR="00997918">
        <w:rPr>
          <w:b/>
          <w:color w:val="000099"/>
          <w:sz w:val="28"/>
          <w:szCs w:val="28"/>
        </w:rPr>
        <w:t xml:space="preserve"> </w:t>
      </w:r>
      <w:r w:rsidR="00185E46">
        <w:rPr>
          <w:b/>
          <w:color w:val="000099"/>
          <w:sz w:val="28"/>
          <w:szCs w:val="28"/>
        </w:rPr>
        <w:t>Р</w:t>
      </w:r>
      <w:r w:rsidR="00233A37" w:rsidRPr="00691945">
        <w:rPr>
          <w:b/>
          <w:color w:val="000099"/>
          <w:sz w:val="28"/>
          <w:szCs w:val="28"/>
        </w:rPr>
        <w:t xml:space="preserve">аствора </w:t>
      </w:r>
      <w:r w:rsidR="00997918">
        <w:rPr>
          <w:b/>
          <w:color w:val="000099"/>
          <w:sz w:val="28"/>
          <w:szCs w:val="28"/>
        </w:rPr>
        <w:t xml:space="preserve">«УРАЛ» </w:t>
      </w:r>
      <w:r w:rsidR="00D85827">
        <w:rPr>
          <w:b/>
          <w:color w:val="000099"/>
          <w:sz w:val="28"/>
          <w:szCs w:val="28"/>
        </w:rPr>
        <w:t>позволяе</w:t>
      </w:r>
      <w:r w:rsidR="00233A37" w:rsidRPr="00691945">
        <w:rPr>
          <w:b/>
          <w:color w:val="000099"/>
          <w:sz w:val="28"/>
          <w:szCs w:val="28"/>
        </w:rPr>
        <w:t>т:</w:t>
      </w:r>
    </w:p>
    <w:p w:rsidR="00233A37" w:rsidRPr="00350B3C" w:rsidRDefault="007E2D7D" w:rsidP="00E82413">
      <w:pPr>
        <w:pStyle w:val="a5"/>
        <w:spacing w:before="0" w:beforeAutospacing="0" w:after="0" w:afterAutospacing="0"/>
        <w:ind w:left="142"/>
        <w:jc w:val="both"/>
        <w:rPr>
          <w:color w:val="003300"/>
          <w:sz w:val="28"/>
          <w:szCs w:val="28"/>
        </w:rPr>
      </w:pPr>
      <w:r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>Улучшить общее состояние растения (цвет, кустист</w:t>
      </w:r>
      <w:r>
        <w:rPr>
          <w:color w:val="003300"/>
          <w:sz w:val="28"/>
          <w:szCs w:val="28"/>
        </w:rPr>
        <w:t xml:space="preserve">ость, плодовитость, иммунитет и </w:t>
      </w:r>
      <w:r w:rsidR="00233A37" w:rsidRPr="00350B3C">
        <w:rPr>
          <w:color w:val="003300"/>
          <w:sz w:val="28"/>
          <w:szCs w:val="28"/>
        </w:rPr>
        <w:t xml:space="preserve">т.д.). Сохранить в созревших плодах весь комплекс витаминов и полезных веществ, </w:t>
      </w:r>
      <w:r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>предусмотренных пр</w:t>
      </w:r>
      <w:r w:rsidR="00E82413">
        <w:rPr>
          <w:color w:val="003300"/>
          <w:sz w:val="28"/>
          <w:szCs w:val="28"/>
        </w:rPr>
        <w:t xml:space="preserve">иродой. </w:t>
      </w:r>
      <w:r w:rsidR="00233A37" w:rsidRPr="00350B3C">
        <w:rPr>
          <w:color w:val="003300"/>
          <w:sz w:val="28"/>
          <w:szCs w:val="28"/>
        </w:rPr>
        <w:t>Восстановить плодородие земли, повысить всхожесть семян, защитить землю от</w:t>
      </w:r>
      <w:r w:rsidR="00E82413">
        <w:rPr>
          <w:color w:val="003300"/>
          <w:sz w:val="28"/>
          <w:szCs w:val="28"/>
        </w:rPr>
        <w:t xml:space="preserve"> </w:t>
      </w:r>
      <w:proofErr w:type="spellStart"/>
      <w:r w:rsidR="00233A37" w:rsidRPr="00350B3C">
        <w:rPr>
          <w:color w:val="003300"/>
          <w:sz w:val="28"/>
          <w:szCs w:val="28"/>
        </w:rPr>
        <w:t>эррозии</w:t>
      </w:r>
      <w:proofErr w:type="spellEnd"/>
      <w:r w:rsidR="00233A37" w:rsidRPr="00350B3C">
        <w:rPr>
          <w:color w:val="003300"/>
          <w:sz w:val="28"/>
          <w:szCs w:val="28"/>
        </w:rPr>
        <w:t xml:space="preserve">. Комплекс </w:t>
      </w:r>
      <w:r w:rsidR="00DA340A">
        <w:rPr>
          <w:color w:val="003300"/>
          <w:sz w:val="28"/>
          <w:szCs w:val="28"/>
        </w:rPr>
        <w:t xml:space="preserve">микроорганизмов содержащихся в </w:t>
      </w:r>
      <w:proofErr w:type="spellStart"/>
      <w:r w:rsidR="00DA340A">
        <w:rPr>
          <w:color w:val="003300"/>
          <w:sz w:val="28"/>
          <w:szCs w:val="28"/>
        </w:rPr>
        <w:t>Био</w:t>
      </w:r>
      <w:proofErr w:type="spellEnd"/>
      <w:r w:rsidR="00DA340A">
        <w:rPr>
          <w:color w:val="003300"/>
          <w:sz w:val="28"/>
          <w:szCs w:val="28"/>
        </w:rPr>
        <w:t xml:space="preserve"> - Р</w:t>
      </w:r>
      <w:r w:rsidR="00233A37" w:rsidRPr="00350B3C">
        <w:rPr>
          <w:color w:val="003300"/>
          <w:sz w:val="28"/>
          <w:szCs w:val="28"/>
        </w:rPr>
        <w:t xml:space="preserve">астворе </w:t>
      </w:r>
      <w:r w:rsidR="00DA340A">
        <w:rPr>
          <w:color w:val="003300"/>
          <w:sz w:val="28"/>
          <w:szCs w:val="28"/>
        </w:rPr>
        <w:t xml:space="preserve">«УРАЛ» </w:t>
      </w:r>
      <w:r w:rsidR="00233A37" w:rsidRPr="00350B3C">
        <w:rPr>
          <w:color w:val="003300"/>
          <w:sz w:val="28"/>
          <w:szCs w:val="28"/>
        </w:rPr>
        <w:t xml:space="preserve">является универсальным для всех растений. Микробы перерабатывают питательные </w:t>
      </w:r>
      <w:r w:rsidR="003339F4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вещества, содержащиеся в земле и дозированными порциями передают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их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>растению.</w:t>
      </w:r>
    </w:p>
    <w:p w:rsidR="00233A37" w:rsidRPr="00BD0554" w:rsidRDefault="00233A37" w:rsidP="007E2D7D">
      <w:pPr>
        <w:pStyle w:val="a5"/>
        <w:spacing w:before="0" w:beforeAutospacing="0" w:after="0" w:afterAutospacing="0"/>
        <w:ind w:left="142"/>
        <w:jc w:val="both"/>
        <w:rPr>
          <w:b/>
          <w:i/>
          <w:color w:val="000099"/>
          <w:sz w:val="28"/>
          <w:szCs w:val="28"/>
        </w:rPr>
      </w:pPr>
      <w:r w:rsidRPr="00BD0554">
        <w:rPr>
          <w:b/>
          <w:i/>
          <w:color w:val="000099"/>
          <w:sz w:val="28"/>
          <w:szCs w:val="28"/>
        </w:rPr>
        <w:t>Сферы применения нашего раствора имеют широкий диапазон:</w:t>
      </w:r>
    </w:p>
    <w:p w:rsidR="00233A37" w:rsidRPr="00691945" w:rsidRDefault="00233A37" w:rsidP="007E2D7D">
      <w:pPr>
        <w:pStyle w:val="a5"/>
        <w:spacing w:before="0" w:beforeAutospacing="0" w:after="0" w:afterAutospacing="0"/>
        <w:ind w:left="142"/>
        <w:jc w:val="both"/>
        <w:rPr>
          <w:b/>
          <w:color w:val="000099"/>
          <w:sz w:val="28"/>
          <w:szCs w:val="28"/>
        </w:rPr>
      </w:pPr>
      <w:r w:rsidRPr="00691945">
        <w:rPr>
          <w:b/>
          <w:color w:val="000099"/>
          <w:sz w:val="28"/>
          <w:szCs w:val="28"/>
        </w:rPr>
        <w:t>В тепличном хозяйстве и садоводстве:</w:t>
      </w:r>
    </w:p>
    <w:p w:rsidR="00233A37" w:rsidRPr="00350B3C" w:rsidRDefault="007E2D7D" w:rsidP="00233A37">
      <w:pPr>
        <w:pStyle w:val="a5"/>
        <w:spacing w:before="0" w:beforeAutospacing="0" w:after="0" w:afterAutospacing="0"/>
        <w:jc w:val="both"/>
        <w:rPr>
          <w:color w:val="003300"/>
          <w:sz w:val="28"/>
          <w:szCs w:val="28"/>
        </w:rPr>
      </w:pPr>
      <w:r>
        <w:rPr>
          <w:color w:val="003300"/>
          <w:sz w:val="28"/>
          <w:szCs w:val="28"/>
        </w:rPr>
        <w:t xml:space="preserve"> </w:t>
      </w:r>
      <w:r w:rsidR="003339F4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>• Высадка рассады</w:t>
      </w:r>
      <w:r w:rsidR="00E82413">
        <w:rPr>
          <w:color w:val="003300"/>
          <w:sz w:val="28"/>
          <w:szCs w:val="28"/>
        </w:rPr>
        <w:t>;</w:t>
      </w:r>
      <w:r w:rsidR="00233A37" w:rsidRPr="00350B3C">
        <w:rPr>
          <w:color w:val="003300"/>
          <w:sz w:val="28"/>
          <w:szCs w:val="28"/>
        </w:rPr>
        <w:t xml:space="preserve"> </w:t>
      </w:r>
    </w:p>
    <w:p w:rsidR="00233A37" w:rsidRPr="00350B3C" w:rsidRDefault="007E2D7D" w:rsidP="00233A37">
      <w:pPr>
        <w:pStyle w:val="a5"/>
        <w:spacing w:before="0" w:beforeAutospacing="0" w:after="0" w:afterAutospacing="0"/>
        <w:jc w:val="both"/>
        <w:rPr>
          <w:color w:val="003300"/>
          <w:sz w:val="28"/>
          <w:szCs w:val="28"/>
        </w:rPr>
      </w:pPr>
      <w:r>
        <w:rPr>
          <w:color w:val="003300"/>
          <w:sz w:val="28"/>
          <w:szCs w:val="28"/>
        </w:rPr>
        <w:t xml:space="preserve"> </w:t>
      </w:r>
      <w:r w:rsidR="003339F4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>• Посадка саженцев</w:t>
      </w:r>
      <w:r w:rsidR="00E82413">
        <w:rPr>
          <w:color w:val="003300"/>
          <w:sz w:val="28"/>
          <w:szCs w:val="28"/>
        </w:rPr>
        <w:t>;</w:t>
      </w:r>
    </w:p>
    <w:p w:rsidR="00233A37" w:rsidRPr="00350B3C" w:rsidRDefault="007E2D7D" w:rsidP="00233A37">
      <w:pPr>
        <w:pStyle w:val="a5"/>
        <w:spacing w:before="0" w:beforeAutospacing="0" w:after="0" w:afterAutospacing="0"/>
        <w:jc w:val="both"/>
        <w:rPr>
          <w:color w:val="003300"/>
          <w:sz w:val="28"/>
          <w:szCs w:val="28"/>
        </w:rPr>
      </w:pPr>
      <w:r>
        <w:rPr>
          <w:color w:val="003300"/>
          <w:sz w:val="28"/>
          <w:szCs w:val="28"/>
        </w:rPr>
        <w:t xml:space="preserve"> </w:t>
      </w:r>
      <w:r w:rsidR="003339F4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>• Уход за кустарниками и плодовыми деревьями</w:t>
      </w:r>
      <w:r w:rsidR="00E82413">
        <w:rPr>
          <w:color w:val="003300"/>
          <w:sz w:val="28"/>
          <w:szCs w:val="28"/>
        </w:rPr>
        <w:t>;</w:t>
      </w:r>
    </w:p>
    <w:p w:rsidR="00233A37" w:rsidRPr="00350B3C" w:rsidRDefault="003339F4" w:rsidP="00233A37">
      <w:pPr>
        <w:pStyle w:val="a5"/>
        <w:spacing w:before="0" w:beforeAutospacing="0" w:after="0" w:afterAutospacing="0"/>
        <w:jc w:val="both"/>
        <w:rPr>
          <w:color w:val="003300"/>
          <w:sz w:val="28"/>
          <w:szCs w:val="28"/>
        </w:rPr>
      </w:pPr>
      <w:r>
        <w:rPr>
          <w:color w:val="003300"/>
          <w:sz w:val="28"/>
          <w:szCs w:val="28"/>
        </w:rPr>
        <w:t xml:space="preserve"> </w:t>
      </w:r>
      <w:r w:rsidR="007E2D7D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>• Борьба с заболеваниями</w:t>
      </w:r>
      <w:r w:rsidR="00E82413">
        <w:rPr>
          <w:color w:val="003300"/>
          <w:sz w:val="28"/>
          <w:szCs w:val="28"/>
        </w:rPr>
        <w:t>;</w:t>
      </w:r>
    </w:p>
    <w:p w:rsidR="00233A37" w:rsidRPr="00350B3C" w:rsidRDefault="003339F4" w:rsidP="00233A37">
      <w:pPr>
        <w:pStyle w:val="a5"/>
        <w:spacing w:before="0" w:beforeAutospacing="0" w:after="0" w:afterAutospacing="0"/>
        <w:jc w:val="both"/>
        <w:rPr>
          <w:color w:val="003300"/>
          <w:sz w:val="28"/>
          <w:szCs w:val="28"/>
        </w:rPr>
      </w:pPr>
      <w:r>
        <w:rPr>
          <w:color w:val="003300"/>
          <w:sz w:val="28"/>
          <w:szCs w:val="28"/>
        </w:rPr>
        <w:t xml:space="preserve"> </w:t>
      </w:r>
      <w:r w:rsidR="007E2D7D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• Борьба с насекомыми </w:t>
      </w:r>
      <w:r w:rsidR="00E82413">
        <w:rPr>
          <w:color w:val="003300"/>
          <w:sz w:val="28"/>
          <w:szCs w:val="28"/>
        </w:rPr>
        <w:t>–</w:t>
      </w:r>
      <w:r w:rsidR="00233A37" w:rsidRPr="00350B3C">
        <w:rPr>
          <w:color w:val="003300"/>
          <w:sz w:val="28"/>
          <w:szCs w:val="28"/>
        </w:rPr>
        <w:t xml:space="preserve"> вредителями</w:t>
      </w:r>
      <w:r w:rsidR="00E82413">
        <w:rPr>
          <w:color w:val="003300"/>
          <w:sz w:val="28"/>
          <w:szCs w:val="28"/>
        </w:rPr>
        <w:t>;</w:t>
      </w:r>
    </w:p>
    <w:p w:rsidR="00233A37" w:rsidRPr="00350B3C" w:rsidRDefault="007E2D7D" w:rsidP="00233A37">
      <w:pPr>
        <w:pStyle w:val="a5"/>
        <w:spacing w:before="0" w:beforeAutospacing="0" w:after="0" w:afterAutospacing="0"/>
        <w:jc w:val="both"/>
        <w:rPr>
          <w:color w:val="003300"/>
          <w:sz w:val="28"/>
          <w:szCs w:val="28"/>
        </w:rPr>
      </w:pPr>
      <w:r>
        <w:rPr>
          <w:color w:val="003300"/>
          <w:sz w:val="28"/>
          <w:szCs w:val="28"/>
        </w:rPr>
        <w:t xml:space="preserve"> </w:t>
      </w:r>
      <w:r w:rsidR="003339F4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>• Уход за домашними растениями</w:t>
      </w:r>
      <w:r w:rsidR="00E82413">
        <w:rPr>
          <w:color w:val="003300"/>
          <w:sz w:val="28"/>
          <w:szCs w:val="28"/>
        </w:rPr>
        <w:t>;</w:t>
      </w:r>
    </w:p>
    <w:p w:rsidR="00233A37" w:rsidRPr="00691945" w:rsidRDefault="00233A37" w:rsidP="007E2D7D">
      <w:pPr>
        <w:pStyle w:val="a5"/>
        <w:spacing w:before="0" w:beforeAutospacing="0" w:after="0" w:afterAutospacing="0"/>
        <w:ind w:left="142"/>
        <w:jc w:val="both"/>
        <w:rPr>
          <w:b/>
          <w:color w:val="000099"/>
          <w:sz w:val="28"/>
          <w:szCs w:val="28"/>
        </w:rPr>
      </w:pPr>
      <w:r w:rsidRPr="00691945">
        <w:rPr>
          <w:b/>
          <w:color w:val="000099"/>
          <w:sz w:val="28"/>
          <w:szCs w:val="28"/>
        </w:rPr>
        <w:t>В быту:</w:t>
      </w:r>
    </w:p>
    <w:p w:rsidR="00233A37" w:rsidRPr="00350B3C" w:rsidRDefault="003339F4" w:rsidP="00233A37">
      <w:pPr>
        <w:pStyle w:val="a5"/>
        <w:spacing w:before="0" w:beforeAutospacing="0" w:after="0" w:afterAutospacing="0"/>
        <w:jc w:val="both"/>
        <w:rPr>
          <w:color w:val="003300"/>
          <w:sz w:val="28"/>
          <w:szCs w:val="28"/>
        </w:rPr>
      </w:pPr>
      <w:r>
        <w:rPr>
          <w:color w:val="003300"/>
          <w:sz w:val="28"/>
          <w:szCs w:val="28"/>
        </w:rPr>
        <w:t xml:space="preserve"> </w:t>
      </w:r>
      <w:r w:rsidR="007E2D7D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>• Переработка органических отходов</w:t>
      </w:r>
      <w:r w:rsidR="00E82413">
        <w:rPr>
          <w:color w:val="003300"/>
          <w:sz w:val="28"/>
          <w:szCs w:val="28"/>
        </w:rPr>
        <w:t>;</w:t>
      </w:r>
    </w:p>
    <w:p w:rsidR="00233A37" w:rsidRPr="00350B3C" w:rsidRDefault="003339F4" w:rsidP="00233A37">
      <w:pPr>
        <w:pStyle w:val="a5"/>
        <w:spacing w:before="0" w:beforeAutospacing="0" w:after="0" w:afterAutospacing="0"/>
        <w:jc w:val="both"/>
        <w:rPr>
          <w:color w:val="003300"/>
          <w:sz w:val="28"/>
          <w:szCs w:val="28"/>
        </w:rPr>
      </w:pPr>
      <w:r>
        <w:rPr>
          <w:color w:val="003300"/>
          <w:sz w:val="28"/>
          <w:szCs w:val="28"/>
        </w:rPr>
        <w:t xml:space="preserve"> </w:t>
      </w:r>
      <w:r w:rsidR="007E2D7D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>• Очищение хозяйственных и фекальных стоков</w:t>
      </w:r>
      <w:r w:rsidR="00E82413">
        <w:rPr>
          <w:color w:val="003300"/>
          <w:sz w:val="28"/>
          <w:szCs w:val="28"/>
        </w:rPr>
        <w:t>;</w:t>
      </w:r>
    </w:p>
    <w:p w:rsidR="00233A37" w:rsidRPr="00350B3C" w:rsidRDefault="007E2D7D" w:rsidP="00233A37">
      <w:pPr>
        <w:pStyle w:val="a5"/>
        <w:spacing w:before="0" w:beforeAutospacing="0" w:after="0" w:afterAutospacing="0"/>
        <w:jc w:val="both"/>
        <w:rPr>
          <w:color w:val="003300"/>
          <w:sz w:val="28"/>
          <w:szCs w:val="28"/>
        </w:rPr>
      </w:pPr>
      <w:r>
        <w:rPr>
          <w:color w:val="003300"/>
          <w:sz w:val="28"/>
          <w:szCs w:val="28"/>
        </w:rPr>
        <w:t xml:space="preserve"> </w:t>
      </w:r>
      <w:r w:rsidR="003339F4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>• Обработка выгребных ям, дачных туалетов</w:t>
      </w:r>
      <w:r w:rsidR="00E82413">
        <w:rPr>
          <w:color w:val="003300"/>
          <w:sz w:val="28"/>
          <w:szCs w:val="28"/>
        </w:rPr>
        <w:t>;</w:t>
      </w:r>
    </w:p>
    <w:p w:rsidR="00233A37" w:rsidRPr="00350B3C" w:rsidRDefault="007E2D7D" w:rsidP="00233A37">
      <w:pPr>
        <w:pStyle w:val="a5"/>
        <w:spacing w:before="0" w:beforeAutospacing="0" w:after="0" w:afterAutospacing="0"/>
        <w:jc w:val="both"/>
        <w:rPr>
          <w:color w:val="003300"/>
          <w:sz w:val="28"/>
          <w:szCs w:val="28"/>
        </w:rPr>
      </w:pPr>
      <w:r>
        <w:rPr>
          <w:color w:val="003300"/>
          <w:sz w:val="28"/>
          <w:szCs w:val="28"/>
        </w:rPr>
        <w:t xml:space="preserve"> </w:t>
      </w:r>
      <w:r w:rsidR="003339F4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>• Обработка деревянных поверхностей, гнили и грибка</w:t>
      </w:r>
      <w:r w:rsidR="00E82413">
        <w:rPr>
          <w:color w:val="003300"/>
          <w:sz w:val="28"/>
          <w:szCs w:val="28"/>
        </w:rPr>
        <w:t>;</w:t>
      </w:r>
    </w:p>
    <w:p w:rsidR="00233A37" w:rsidRPr="003A6378" w:rsidRDefault="007E2D7D" w:rsidP="005502DC">
      <w:pPr>
        <w:pStyle w:val="a5"/>
        <w:spacing w:before="0" w:beforeAutospacing="0" w:after="0" w:afterAutospacing="0"/>
        <w:ind w:left="142"/>
        <w:jc w:val="both"/>
        <w:rPr>
          <w:b/>
          <w:color w:val="003300"/>
          <w:sz w:val="28"/>
          <w:szCs w:val="28"/>
        </w:rPr>
      </w:pPr>
      <w:r>
        <w:rPr>
          <w:b/>
          <w:color w:val="003300"/>
          <w:sz w:val="28"/>
          <w:szCs w:val="28"/>
        </w:rPr>
        <w:t xml:space="preserve"> </w:t>
      </w:r>
      <w:r w:rsidR="00233A37" w:rsidRPr="00691945">
        <w:rPr>
          <w:b/>
          <w:color w:val="000099"/>
          <w:sz w:val="28"/>
          <w:szCs w:val="28"/>
        </w:rPr>
        <w:t>В сельском хозяйстве:</w:t>
      </w:r>
    </w:p>
    <w:p w:rsidR="00233A37" w:rsidRPr="00350B3C" w:rsidRDefault="007E2D7D" w:rsidP="00233A37">
      <w:pPr>
        <w:pStyle w:val="a5"/>
        <w:spacing w:before="0" w:beforeAutospacing="0" w:after="0" w:afterAutospacing="0"/>
        <w:jc w:val="both"/>
        <w:rPr>
          <w:color w:val="003300"/>
          <w:sz w:val="28"/>
          <w:szCs w:val="28"/>
        </w:rPr>
      </w:pPr>
      <w:r>
        <w:rPr>
          <w:color w:val="003300"/>
          <w:sz w:val="28"/>
          <w:szCs w:val="28"/>
        </w:rPr>
        <w:t xml:space="preserve"> </w:t>
      </w:r>
      <w:r w:rsidR="003339F4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>• Увеличение урожайности, защиты и насыщения растений</w:t>
      </w:r>
      <w:r w:rsidR="00E82413">
        <w:rPr>
          <w:color w:val="003300"/>
          <w:sz w:val="28"/>
          <w:szCs w:val="28"/>
        </w:rPr>
        <w:t>;</w:t>
      </w:r>
    </w:p>
    <w:p w:rsidR="00233A37" w:rsidRPr="00350B3C" w:rsidRDefault="007E2D7D" w:rsidP="00233A37">
      <w:pPr>
        <w:pStyle w:val="a5"/>
        <w:spacing w:before="0" w:beforeAutospacing="0" w:after="0" w:afterAutospacing="0"/>
        <w:jc w:val="both"/>
        <w:rPr>
          <w:color w:val="003300"/>
          <w:sz w:val="28"/>
          <w:szCs w:val="28"/>
        </w:rPr>
      </w:pPr>
      <w:r>
        <w:rPr>
          <w:color w:val="003300"/>
          <w:sz w:val="28"/>
          <w:szCs w:val="28"/>
        </w:rPr>
        <w:t xml:space="preserve"> </w:t>
      </w:r>
      <w:r w:rsidR="003339F4">
        <w:rPr>
          <w:color w:val="003300"/>
          <w:sz w:val="28"/>
          <w:szCs w:val="28"/>
        </w:rPr>
        <w:t xml:space="preserve"> </w:t>
      </w:r>
      <w:r w:rsidR="00BD0554" w:rsidRPr="00BD0554">
        <w:rPr>
          <w:color w:val="003300"/>
          <w:sz w:val="28"/>
          <w:szCs w:val="28"/>
        </w:rPr>
        <w:t>•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>Восстановление любой «убитой» химией почвы</w:t>
      </w:r>
      <w:r w:rsidR="00E82413">
        <w:rPr>
          <w:color w:val="003300"/>
          <w:sz w:val="28"/>
          <w:szCs w:val="28"/>
        </w:rPr>
        <w:t>;</w:t>
      </w:r>
    </w:p>
    <w:p w:rsidR="00233A37" w:rsidRPr="00BF2D9B" w:rsidRDefault="003339F4" w:rsidP="00233A37">
      <w:pPr>
        <w:pStyle w:val="a5"/>
        <w:spacing w:before="0" w:beforeAutospacing="0" w:after="0" w:afterAutospacing="0"/>
        <w:jc w:val="both"/>
        <w:rPr>
          <w:color w:val="003300"/>
          <w:sz w:val="28"/>
          <w:szCs w:val="28"/>
        </w:rPr>
      </w:pPr>
      <w:r>
        <w:rPr>
          <w:color w:val="003300"/>
          <w:sz w:val="28"/>
          <w:szCs w:val="28"/>
        </w:rPr>
        <w:t xml:space="preserve"> </w:t>
      </w:r>
      <w:r w:rsidR="007E2D7D">
        <w:rPr>
          <w:color w:val="003300"/>
          <w:sz w:val="28"/>
          <w:szCs w:val="28"/>
        </w:rPr>
        <w:t xml:space="preserve"> </w:t>
      </w:r>
      <w:r w:rsidR="00BD0554" w:rsidRPr="00BD0554">
        <w:rPr>
          <w:color w:val="003300"/>
          <w:sz w:val="28"/>
          <w:szCs w:val="28"/>
        </w:rPr>
        <w:t>•</w:t>
      </w:r>
      <w:r w:rsidR="00E82413">
        <w:rPr>
          <w:color w:val="003300"/>
          <w:sz w:val="28"/>
          <w:szCs w:val="28"/>
        </w:rPr>
        <w:t xml:space="preserve"> </w:t>
      </w:r>
      <w:r w:rsidR="00BF2D9B">
        <w:rPr>
          <w:color w:val="003300"/>
          <w:sz w:val="28"/>
          <w:szCs w:val="28"/>
        </w:rPr>
        <w:t>Засухоустойчивость</w:t>
      </w:r>
      <w:r w:rsidR="00E82413">
        <w:rPr>
          <w:color w:val="003300"/>
          <w:sz w:val="28"/>
          <w:szCs w:val="28"/>
        </w:rPr>
        <w:t>.</w:t>
      </w:r>
    </w:p>
    <w:p w:rsidR="00233A37" w:rsidRPr="00350B3C" w:rsidRDefault="007E2D7D" w:rsidP="005502DC">
      <w:pPr>
        <w:pStyle w:val="a5"/>
        <w:spacing w:before="0" w:beforeAutospacing="0" w:after="0" w:afterAutospacing="0"/>
        <w:ind w:left="142"/>
        <w:jc w:val="both"/>
        <w:rPr>
          <w:b/>
          <w:color w:val="003300"/>
          <w:sz w:val="28"/>
          <w:szCs w:val="28"/>
        </w:rPr>
      </w:pPr>
      <w:r>
        <w:rPr>
          <w:b/>
          <w:color w:val="003300"/>
          <w:sz w:val="28"/>
          <w:szCs w:val="28"/>
        </w:rPr>
        <w:t xml:space="preserve"> </w:t>
      </w:r>
      <w:r w:rsidR="00233A37" w:rsidRPr="00691945">
        <w:rPr>
          <w:b/>
          <w:color w:val="000099"/>
          <w:sz w:val="28"/>
          <w:szCs w:val="28"/>
        </w:rPr>
        <w:t>В рыболовстве:</w:t>
      </w:r>
    </w:p>
    <w:p w:rsidR="003339F4" w:rsidRDefault="003339F4" w:rsidP="00233A37">
      <w:pPr>
        <w:pStyle w:val="a5"/>
        <w:spacing w:before="0" w:beforeAutospacing="0" w:after="0" w:afterAutospacing="0"/>
        <w:jc w:val="both"/>
        <w:rPr>
          <w:color w:val="003300"/>
          <w:sz w:val="28"/>
          <w:szCs w:val="28"/>
        </w:rPr>
      </w:pPr>
      <w:r>
        <w:rPr>
          <w:color w:val="003300"/>
          <w:sz w:val="28"/>
          <w:szCs w:val="28"/>
        </w:rPr>
        <w:t xml:space="preserve"> </w:t>
      </w:r>
      <w:r w:rsidR="007E2D7D">
        <w:rPr>
          <w:color w:val="003300"/>
          <w:sz w:val="28"/>
          <w:szCs w:val="28"/>
        </w:rPr>
        <w:t xml:space="preserve"> </w:t>
      </w:r>
      <w:r w:rsidR="00BD0554" w:rsidRPr="00BD0554">
        <w:rPr>
          <w:color w:val="003300"/>
          <w:sz w:val="28"/>
          <w:szCs w:val="28"/>
        </w:rPr>
        <w:t>•</w:t>
      </w:r>
      <w:r w:rsidR="00E82413">
        <w:rPr>
          <w:color w:val="003300"/>
          <w:sz w:val="28"/>
          <w:szCs w:val="28"/>
        </w:rPr>
        <w:t xml:space="preserve"> О</w:t>
      </w:r>
      <w:r w:rsidR="00233A37" w:rsidRPr="00350B3C">
        <w:rPr>
          <w:color w:val="003300"/>
          <w:sz w:val="28"/>
          <w:szCs w:val="28"/>
        </w:rPr>
        <w:t xml:space="preserve">читка от вредителей озера и водоемы, благоприятное влияние на рост и здоровье </w:t>
      </w:r>
      <w:r w:rsidR="007E2D7D">
        <w:rPr>
          <w:color w:val="003300"/>
          <w:sz w:val="28"/>
          <w:szCs w:val="28"/>
        </w:rPr>
        <w:t xml:space="preserve"> </w:t>
      </w:r>
      <w:r>
        <w:rPr>
          <w:color w:val="003300"/>
          <w:sz w:val="28"/>
          <w:szCs w:val="28"/>
        </w:rPr>
        <w:t xml:space="preserve"> </w:t>
      </w:r>
    </w:p>
    <w:p w:rsidR="00233A37" w:rsidRDefault="003339F4" w:rsidP="00233A37">
      <w:pPr>
        <w:pStyle w:val="a5"/>
        <w:spacing w:before="0" w:beforeAutospacing="0" w:after="0" w:afterAutospacing="0"/>
        <w:jc w:val="both"/>
        <w:rPr>
          <w:color w:val="003300"/>
          <w:sz w:val="28"/>
          <w:szCs w:val="28"/>
        </w:rPr>
      </w:pPr>
      <w:r>
        <w:rPr>
          <w:color w:val="003300"/>
          <w:sz w:val="28"/>
          <w:szCs w:val="28"/>
        </w:rPr>
        <w:t xml:space="preserve"> </w:t>
      </w:r>
      <w:r w:rsidR="00BD0554">
        <w:rPr>
          <w:color w:val="003300"/>
          <w:sz w:val="28"/>
          <w:szCs w:val="28"/>
        </w:rPr>
        <w:t xml:space="preserve">   </w:t>
      </w:r>
      <w:r w:rsidR="00233A37" w:rsidRPr="00350B3C">
        <w:rPr>
          <w:color w:val="003300"/>
          <w:sz w:val="28"/>
          <w:szCs w:val="28"/>
        </w:rPr>
        <w:t>рыбы;</w:t>
      </w:r>
    </w:p>
    <w:p w:rsidR="00233A37" w:rsidRPr="00350B3C" w:rsidRDefault="00997918" w:rsidP="00997918">
      <w:pPr>
        <w:pStyle w:val="a5"/>
        <w:spacing w:before="0" w:beforeAutospacing="0" w:after="0" w:afterAutospacing="0"/>
        <w:ind w:left="142"/>
        <w:rPr>
          <w:b/>
          <w:color w:val="003300"/>
          <w:sz w:val="28"/>
          <w:szCs w:val="28"/>
        </w:rPr>
      </w:pPr>
      <w:r>
        <w:rPr>
          <w:b/>
          <w:color w:val="000099"/>
          <w:sz w:val="28"/>
          <w:szCs w:val="28"/>
        </w:rPr>
        <w:t>Уникальные</w:t>
      </w:r>
      <w:r w:rsidR="00E82413">
        <w:rPr>
          <w:b/>
          <w:color w:val="000099"/>
          <w:sz w:val="28"/>
          <w:szCs w:val="28"/>
        </w:rPr>
        <w:t xml:space="preserve"> </w:t>
      </w:r>
      <w:r>
        <w:rPr>
          <w:b/>
          <w:color w:val="000099"/>
          <w:sz w:val="28"/>
          <w:szCs w:val="28"/>
        </w:rPr>
        <w:t xml:space="preserve"> </w:t>
      </w:r>
      <w:r w:rsidR="00185E46">
        <w:rPr>
          <w:b/>
          <w:color w:val="000099"/>
          <w:sz w:val="28"/>
          <w:szCs w:val="28"/>
        </w:rPr>
        <w:t>П</w:t>
      </w:r>
      <w:r w:rsidR="008C3E6F" w:rsidRPr="00691945">
        <w:rPr>
          <w:b/>
          <w:color w:val="000099"/>
          <w:sz w:val="28"/>
          <w:szCs w:val="28"/>
        </w:rPr>
        <w:t xml:space="preserve">реимущества </w:t>
      </w:r>
      <w:r w:rsidR="00E82413">
        <w:rPr>
          <w:b/>
          <w:color w:val="000099"/>
          <w:sz w:val="28"/>
          <w:szCs w:val="28"/>
        </w:rPr>
        <w:t xml:space="preserve"> </w:t>
      </w:r>
      <w:r w:rsidRPr="00997918">
        <w:rPr>
          <w:b/>
          <w:color w:val="000099"/>
          <w:sz w:val="28"/>
          <w:szCs w:val="28"/>
        </w:rPr>
        <w:t xml:space="preserve">Инновационного </w:t>
      </w:r>
      <w:r w:rsidR="00E82413">
        <w:rPr>
          <w:b/>
          <w:color w:val="000099"/>
          <w:sz w:val="28"/>
          <w:szCs w:val="28"/>
        </w:rPr>
        <w:t xml:space="preserve"> </w:t>
      </w:r>
      <w:proofErr w:type="spellStart"/>
      <w:r w:rsidRPr="00997918">
        <w:rPr>
          <w:b/>
          <w:color w:val="000099"/>
          <w:sz w:val="28"/>
          <w:szCs w:val="28"/>
        </w:rPr>
        <w:t>Био</w:t>
      </w:r>
      <w:proofErr w:type="spellEnd"/>
      <w:r w:rsidRPr="00997918">
        <w:rPr>
          <w:b/>
          <w:color w:val="000099"/>
          <w:sz w:val="28"/>
          <w:szCs w:val="28"/>
        </w:rPr>
        <w:t xml:space="preserve"> - Раствора «УРАЛ» </w:t>
      </w:r>
      <w:r w:rsidR="00233A37" w:rsidRPr="00691945">
        <w:rPr>
          <w:b/>
          <w:color w:val="000099"/>
          <w:sz w:val="28"/>
          <w:szCs w:val="28"/>
        </w:rPr>
        <w:t>:</w:t>
      </w:r>
    </w:p>
    <w:p w:rsidR="00233A37" w:rsidRPr="00350B3C" w:rsidRDefault="007E2D7D" w:rsidP="00233A37">
      <w:pPr>
        <w:pStyle w:val="a5"/>
        <w:spacing w:before="0" w:beforeAutospacing="0" w:after="0" w:afterAutospacing="0"/>
        <w:jc w:val="both"/>
        <w:rPr>
          <w:color w:val="003300"/>
          <w:sz w:val="28"/>
          <w:szCs w:val="28"/>
        </w:rPr>
      </w:pPr>
      <w:r>
        <w:rPr>
          <w:color w:val="003300"/>
          <w:sz w:val="28"/>
          <w:szCs w:val="28"/>
        </w:rPr>
        <w:t xml:space="preserve"> </w:t>
      </w:r>
      <w:r w:rsidR="003339F4">
        <w:rPr>
          <w:color w:val="003300"/>
          <w:sz w:val="28"/>
          <w:szCs w:val="28"/>
        </w:rPr>
        <w:t xml:space="preserve"> </w:t>
      </w:r>
      <w:r w:rsidR="00E82413">
        <w:rPr>
          <w:color w:val="003300"/>
          <w:sz w:val="28"/>
          <w:szCs w:val="28"/>
        </w:rPr>
        <w:t>• П</w:t>
      </w:r>
      <w:r w:rsidR="00233A37" w:rsidRPr="00350B3C">
        <w:rPr>
          <w:color w:val="003300"/>
          <w:sz w:val="28"/>
          <w:szCs w:val="28"/>
        </w:rPr>
        <w:t xml:space="preserve">овышение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энергии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роста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и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прорастания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растения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на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>30-50%;</w:t>
      </w:r>
    </w:p>
    <w:p w:rsidR="00233A37" w:rsidRPr="00350B3C" w:rsidRDefault="007E2D7D" w:rsidP="00233A37">
      <w:pPr>
        <w:pStyle w:val="a5"/>
        <w:spacing w:before="0" w:beforeAutospacing="0" w:after="0" w:afterAutospacing="0"/>
        <w:jc w:val="both"/>
        <w:rPr>
          <w:color w:val="003300"/>
          <w:sz w:val="28"/>
          <w:szCs w:val="28"/>
        </w:rPr>
      </w:pPr>
      <w:r>
        <w:rPr>
          <w:color w:val="003300"/>
          <w:sz w:val="28"/>
          <w:szCs w:val="28"/>
        </w:rPr>
        <w:t xml:space="preserve"> </w:t>
      </w:r>
      <w:r w:rsidR="003339F4">
        <w:rPr>
          <w:color w:val="003300"/>
          <w:sz w:val="28"/>
          <w:szCs w:val="28"/>
        </w:rPr>
        <w:t xml:space="preserve"> </w:t>
      </w:r>
      <w:r w:rsidR="00E82413">
        <w:rPr>
          <w:color w:val="003300"/>
          <w:sz w:val="28"/>
          <w:szCs w:val="28"/>
        </w:rPr>
        <w:t>• У</w:t>
      </w:r>
      <w:r w:rsidR="00233A37" w:rsidRPr="00350B3C">
        <w:rPr>
          <w:color w:val="003300"/>
          <w:sz w:val="28"/>
          <w:szCs w:val="28"/>
        </w:rPr>
        <w:t>скорение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 сроков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созревания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плодов; </w:t>
      </w:r>
    </w:p>
    <w:p w:rsidR="00233A37" w:rsidRPr="00350B3C" w:rsidRDefault="00E82413" w:rsidP="007E2D7D">
      <w:pPr>
        <w:pStyle w:val="a5"/>
        <w:spacing w:before="0" w:beforeAutospacing="0" w:after="0" w:afterAutospacing="0"/>
        <w:ind w:left="142"/>
        <w:jc w:val="both"/>
        <w:rPr>
          <w:color w:val="003300"/>
          <w:sz w:val="28"/>
          <w:szCs w:val="28"/>
        </w:rPr>
      </w:pPr>
      <w:r>
        <w:rPr>
          <w:color w:val="003300"/>
          <w:sz w:val="28"/>
          <w:szCs w:val="28"/>
        </w:rPr>
        <w:t>• П</w:t>
      </w:r>
      <w:r w:rsidR="00233A37" w:rsidRPr="00350B3C">
        <w:rPr>
          <w:color w:val="003300"/>
          <w:sz w:val="28"/>
          <w:szCs w:val="28"/>
        </w:rPr>
        <w:t xml:space="preserve">ереработка </w:t>
      </w:r>
      <w:r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органических </w:t>
      </w:r>
      <w:r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>отходов</w:t>
      </w:r>
      <w:r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 и </w:t>
      </w:r>
      <w:r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преобразование </w:t>
      </w:r>
      <w:r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их </w:t>
      </w:r>
      <w:r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в </w:t>
      </w:r>
      <w:r>
        <w:rPr>
          <w:color w:val="003300"/>
          <w:sz w:val="28"/>
          <w:szCs w:val="28"/>
        </w:rPr>
        <w:t xml:space="preserve"> </w:t>
      </w:r>
      <w:proofErr w:type="spellStart"/>
      <w:r w:rsidR="00233A37" w:rsidRPr="00350B3C">
        <w:rPr>
          <w:color w:val="003300"/>
          <w:sz w:val="28"/>
          <w:szCs w:val="28"/>
        </w:rPr>
        <w:t>экочернозем</w:t>
      </w:r>
      <w:proofErr w:type="spellEnd"/>
      <w:r w:rsidR="00233A37" w:rsidRPr="00350B3C">
        <w:rPr>
          <w:color w:val="003300"/>
          <w:sz w:val="28"/>
          <w:szCs w:val="28"/>
        </w:rPr>
        <w:t xml:space="preserve">; </w:t>
      </w:r>
    </w:p>
    <w:p w:rsidR="00233A37" w:rsidRPr="00350B3C" w:rsidRDefault="00233A37" w:rsidP="007E2D7D">
      <w:pPr>
        <w:pStyle w:val="a5"/>
        <w:spacing w:before="0" w:beforeAutospacing="0" w:after="0" w:afterAutospacing="0"/>
        <w:ind w:left="142"/>
        <w:jc w:val="both"/>
        <w:rPr>
          <w:color w:val="003300"/>
          <w:sz w:val="28"/>
          <w:szCs w:val="28"/>
        </w:rPr>
      </w:pPr>
      <w:r w:rsidRPr="00350B3C">
        <w:rPr>
          <w:color w:val="003300"/>
          <w:sz w:val="28"/>
          <w:szCs w:val="28"/>
        </w:rPr>
        <w:t xml:space="preserve">• </w:t>
      </w:r>
      <w:r w:rsidR="00E82413">
        <w:rPr>
          <w:color w:val="003300"/>
          <w:sz w:val="28"/>
          <w:szCs w:val="28"/>
        </w:rPr>
        <w:t>В</w:t>
      </w:r>
      <w:r w:rsidRPr="00350B3C">
        <w:rPr>
          <w:color w:val="003300"/>
          <w:sz w:val="28"/>
          <w:szCs w:val="28"/>
        </w:rPr>
        <w:t xml:space="preserve">осстановление </w:t>
      </w:r>
      <w:r w:rsidR="00E82413">
        <w:rPr>
          <w:color w:val="003300"/>
          <w:sz w:val="28"/>
          <w:szCs w:val="28"/>
        </w:rPr>
        <w:t xml:space="preserve"> </w:t>
      </w:r>
      <w:r w:rsidRPr="00350B3C">
        <w:rPr>
          <w:color w:val="003300"/>
          <w:sz w:val="28"/>
          <w:szCs w:val="28"/>
        </w:rPr>
        <w:t xml:space="preserve">естественного </w:t>
      </w:r>
      <w:r w:rsidR="00E82413">
        <w:rPr>
          <w:color w:val="003300"/>
          <w:sz w:val="28"/>
          <w:szCs w:val="28"/>
        </w:rPr>
        <w:t xml:space="preserve"> </w:t>
      </w:r>
      <w:r w:rsidRPr="00350B3C">
        <w:rPr>
          <w:color w:val="003300"/>
          <w:sz w:val="28"/>
          <w:szCs w:val="28"/>
        </w:rPr>
        <w:t xml:space="preserve">плодородия </w:t>
      </w:r>
      <w:r w:rsidR="00E82413">
        <w:rPr>
          <w:color w:val="003300"/>
          <w:sz w:val="28"/>
          <w:szCs w:val="28"/>
        </w:rPr>
        <w:t xml:space="preserve"> </w:t>
      </w:r>
      <w:r w:rsidRPr="00350B3C">
        <w:rPr>
          <w:color w:val="003300"/>
          <w:sz w:val="28"/>
          <w:szCs w:val="28"/>
        </w:rPr>
        <w:t xml:space="preserve">почвы; </w:t>
      </w:r>
    </w:p>
    <w:p w:rsidR="00233A37" w:rsidRPr="00350B3C" w:rsidRDefault="00E82413" w:rsidP="007E2D7D">
      <w:pPr>
        <w:pStyle w:val="a5"/>
        <w:spacing w:before="0" w:beforeAutospacing="0" w:after="0" w:afterAutospacing="0"/>
        <w:ind w:left="142"/>
        <w:jc w:val="both"/>
        <w:rPr>
          <w:color w:val="003300"/>
          <w:sz w:val="28"/>
          <w:szCs w:val="28"/>
        </w:rPr>
      </w:pPr>
      <w:r>
        <w:rPr>
          <w:color w:val="003300"/>
          <w:sz w:val="28"/>
          <w:szCs w:val="28"/>
        </w:rPr>
        <w:t>• Р</w:t>
      </w:r>
      <w:r w:rsidR="00233A37" w:rsidRPr="00350B3C">
        <w:rPr>
          <w:color w:val="003300"/>
          <w:sz w:val="28"/>
          <w:szCs w:val="28"/>
        </w:rPr>
        <w:t xml:space="preserve">азрушение </w:t>
      </w:r>
      <w:r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подложки </w:t>
      </w:r>
      <w:r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всего </w:t>
      </w:r>
      <w:r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>лишь</w:t>
      </w:r>
      <w:r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 за </w:t>
      </w:r>
      <w:r>
        <w:rPr>
          <w:color w:val="003300"/>
          <w:sz w:val="28"/>
          <w:szCs w:val="28"/>
        </w:rPr>
        <w:t xml:space="preserve"> 1(Один) </w:t>
      </w:r>
      <w:r w:rsidR="00233A37" w:rsidRPr="00350B3C">
        <w:rPr>
          <w:color w:val="003300"/>
          <w:sz w:val="28"/>
          <w:szCs w:val="28"/>
        </w:rPr>
        <w:t>сезон;</w:t>
      </w:r>
    </w:p>
    <w:p w:rsidR="00233A37" w:rsidRPr="00350B3C" w:rsidRDefault="00E82413" w:rsidP="007E2D7D">
      <w:pPr>
        <w:pStyle w:val="a5"/>
        <w:spacing w:before="0" w:beforeAutospacing="0" w:after="0" w:afterAutospacing="0"/>
        <w:ind w:left="142"/>
        <w:jc w:val="both"/>
        <w:rPr>
          <w:color w:val="003300"/>
          <w:sz w:val="28"/>
          <w:szCs w:val="28"/>
        </w:rPr>
      </w:pPr>
      <w:r>
        <w:rPr>
          <w:color w:val="003300"/>
          <w:sz w:val="28"/>
          <w:szCs w:val="28"/>
        </w:rPr>
        <w:t>• В</w:t>
      </w:r>
      <w:r w:rsidR="00233A37" w:rsidRPr="00350B3C">
        <w:rPr>
          <w:color w:val="003300"/>
          <w:sz w:val="28"/>
          <w:szCs w:val="28"/>
        </w:rPr>
        <w:t>осстановление</w:t>
      </w:r>
      <w:r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 иммунной </w:t>
      </w:r>
      <w:r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системы </w:t>
      </w:r>
      <w:r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>растения (растения не болеют);</w:t>
      </w:r>
    </w:p>
    <w:p w:rsidR="00233A37" w:rsidRPr="00350B3C" w:rsidRDefault="00E82413" w:rsidP="007E2D7D">
      <w:pPr>
        <w:pStyle w:val="a5"/>
        <w:spacing w:before="0" w:beforeAutospacing="0" w:after="0" w:afterAutospacing="0"/>
        <w:ind w:left="142"/>
        <w:jc w:val="both"/>
        <w:rPr>
          <w:color w:val="003300"/>
          <w:sz w:val="28"/>
          <w:szCs w:val="28"/>
        </w:rPr>
      </w:pPr>
      <w:r>
        <w:rPr>
          <w:color w:val="003300"/>
          <w:sz w:val="28"/>
          <w:szCs w:val="28"/>
        </w:rPr>
        <w:t>• Б</w:t>
      </w:r>
      <w:r w:rsidR="00233A37" w:rsidRPr="00350B3C">
        <w:rPr>
          <w:color w:val="003300"/>
          <w:sz w:val="28"/>
          <w:szCs w:val="28"/>
        </w:rPr>
        <w:t xml:space="preserve">орьба </w:t>
      </w:r>
      <w:r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с </w:t>
      </w:r>
      <w:r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>вредителями (тля, колорадский жук, саранча и т.д.)</w:t>
      </w:r>
    </w:p>
    <w:p w:rsidR="00233A37" w:rsidRPr="00350B3C" w:rsidRDefault="007E2D7D" w:rsidP="007E2D7D">
      <w:pPr>
        <w:pStyle w:val="a5"/>
        <w:spacing w:before="0" w:beforeAutospacing="0" w:after="0" w:afterAutospacing="0"/>
        <w:ind w:left="142"/>
        <w:rPr>
          <w:color w:val="003300"/>
          <w:sz w:val="28"/>
          <w:szCs w:val="28"/>
        </w:rPr>
      </w:pPr>
      <w:r>
        <w:rPr>
          <w:color w:val="003300"/>
          <w:sz w:val="28"/>
          <w:szCs w:val="28"/>
        </w:rPr>
        <w:t xml:space="preserve">• </w:t>
      </w:r>
      <w:r w:rsidR="00E82413">
        <w:rPr>
          <w:color w:val="003300"/>
          <w:sz w:val="28"/>
          <w:szCs w:val="28"/>
        </w:rPr>
        <w:t>У</w:t>
      </w:r>
      <w:r w:rsidR="00233A37" w:rsidRPr="00350B3C">
        <w:rPr>
          <w:color w:val="003300"/>
          <w:sz w:val="28"/>
          <w:szCs w:val="28"/>
        </w:rPr>
        <w:t xml:space="preserve">лучшение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вкусовых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качеств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выращиваемой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продукции, повышение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 xml:space="preserve">ее оздоровительных </w:t>
      </w:r>
      <w:r w:rsidR="00E82413">
        <w:rPr>
          <w:color w:val="003300"/>
          <w:sz w:val="28"/>
          <w:szCs w:val="28"/>
        </w:rPr>
        <w:t xml:space="preserve"> </w:t>
      </w:r>
      <w:r w:rsidR="00233A37" w:rsidRPr="00350B3C">
        <w:rPr>
          <w:color w:val="003300"/>
          <w:sz w:val="28"/>
          <w:szCs w:val="28"/>
        </w:rPr>
        <w:t>свойств;</w:t>
      </w:r>
    </w:p>
    <w:p w:rsidR="00233A37" w:rsidRDefault="00233A37" w:rsidP="007E2D7D">
      <w:pPr>
        <w:pStyle w:val="a5"/>
        <w:spacing w:before="0" w:beforeAutospacing="0" w:after="0" w:afterAutospacing="0"/>
        <w:ind w:left="142"/>
        <w:jc w:val="both"/>
        <w:rPr>
          <w:color w:val="003300"/>
          <w:sz w:val="28"/>
          <w:szCs w:val="28"/>
        </w:rPr>
      </w:pPr>
      <w:r w:rsidRPr="00350B3C">
        <w:rPr>
          <w:color w:val="003300"/>
          <w:sz w:val="28"/>
          <w:szCs w:val="28"/>
        </w:rPr>
        <w:t xml:space="preserve">• Продукция является хорошим адаптогеном (любые растения из других регионов </w:t>
      </w:r>
      <w:r w:rsidR="007E2D7D">
        <w:rPr>
          <w:color w:val="003300"/>
          <w:sz w:val="28"/>
          <w:szCs w:val="28"/>
        </w:rPr>
        <w:t xml:space="preserve"> </w:t>
      </w:r>
      <w:r w:rsidRPr="00350B3C">
        <w:rPr>
          <w:color w:val="003300"/>
          <w:sz w:val="28"/>
          <w:szCs w:val="28"/>
        </w:rPr>
        <w:t>быстро прирастают и плодоносят).</w:t>
      </w:r>
    </w:p>
    <w:p w:rsidR="00BF2D9B" w:rsidRPr="00BD0554" w:rsidRDefault="00BF2D9B" w:rsidP="00233A37">
      <w:pPr>
        <w:pStyle w:val="a5"/>
        <w:spacing w:before="0" w:beforeAutospacing="0" w:after="0" w:afterAutospacing="0"/>
        <w:jc w:val="both"/>
        <w:rPr>
          <w:color w:val="003300"/>
          <w:sz w:val="16"/>
          <w:szCs w:val="16"/>
        </w:rPr>
      </w:pPr>
    </w:p>
    <w:p w:rsidR="00CB0273" w:rsidRPr="00516BF5" w:rsidRDefault="00185E46" w:rsidP="0032273A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Экологически Ч</w:t>
      </w:r>
      <w:r w:rsidR="00D152A5">
        <w:rPr>
          <w:b/>
          <w:color w:val="000000"/>
          <w:sz w:val="28"/>
          <w:szCs w:val="28"/>
        </w:rPr>
        <w:t xml:space="preserve">истое </w:t>
      </w:r>
      <w:proofErr w:type="spellStart"/>
      <w:r w:rsidR="00D152A5">
        <w:rPr>
          <w:b/>
          <w:color w:val="000000"/>
          <w:sz w:val="28"/>
          <w:szCs w:val="28"/>
        </w:rPr>
        <w:t>Б</w:t>
      </w:r>
      <w:r w:rsidR="00CB0273" w:rsidRPr="00516BF5">
        <w:rPr>
          <w:b/>
          <w:color w:val="000000"/>
          <w:sz w:val="28"/>
          <w:szCs w:val="28"/>
        </w:rPr>
        <w:t>ио</w:t>
      </w:r>
      <w:proofErr w:type="spellEnd"/>
      <w:r w:rsidR="00D152A5">
        <w:rPr>
          <w:b/>
          <w:color w:val="000000"/>
          <w:sz w:val="28"/>
          <w:szCs w:val="28"/>
        </w:rPr>
        <w:t xml:space="preserve"> </w:t>
      </w:r>
      <w:r w:rsidR="00350B3C">
        <w:rPr>
          <w:b/>
          <w:color w:val="000000"/>
          <w:sz w:val="28"/>
          <w:szCs w:val="28"/>
        </w:rPr>
        <w:t>-</w:t>
      </w:r>
      <w:r w:rsidR="00D152A5">
        <w:rPr>
          <w:b/>
          <w:color w:val="000000"/>
          <w:sz w:val="28"/>
          <w:szCs w:val="28"/>
        </w:rPr>
        <w:t xml:space="preserve"> У</w:t>
      </w:r>
      <w:r w:rsidR="00CB0273" w:rsidRPr="00516BF5">
        <w:rPr>
          <w:b/>
          <w:color w:val="000000"/>
          <w:sz w:val="28"/>
          <w:szCs w:val="28"/>
        </w:rPr>
        <w:t xml:space="preserve">добрение </w:t>
      </w:r>
      <w:r w:rsidR="00CB0273" w:rsidRPr="00350B3C">
        <w:rPr>
          <w:color w:val="003300"/>
          <w:sz w:val="28"/>
          <w:szCs w:val="28"/>
        </w:rPr>
        <w:t>для восстановления плодородия почвы и очистки ее от органических загрязнений.</w:t>
      </w:r>
    </w:p>
    <w:p w:rsidR="00AE0BDA" w:rsidRPr="00516BF5" w:rsidRDefault="00CB0273" w:rsidP="0032273A">
      <w:pPr>
        <w:pStyle w:val="a5"/>
        <w:spacing w:before="0" w:beforeAutospacing="0" w:after="0" w:afterAutospacing="0"/>
        <w:jc w:val="center"/>
        <w:rPr>
          <w:noProof/>
          <w:color w:val="003300"/>
        </w:rPr>
      </w:pPr>
      <w:r>
        <w:rPr>
          <w:noProof/>
        </w:rPr>
        <w:lastRenderedPageBreak/>
        <w:drawing>
          <wp:inline distT="0" distB="0" distL="0" distR="0">
            <wp:extent cx="1440000" cy="923477"/>
            <wp:effectExtent l="133350" t="114300" r="141605" b="162560"/>
            <wp:docPr id="61" name="Рисунок 61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mo-image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234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85E46">
        <w:rPr>
          <w:b/>
          <w:noProof/>
          <w:sz w:val="28"/>
          <w:szCs w:val="28"/>
        </w:rPr>
        <w:t>Преобразование О</w:t>
      </w:r>
      <w:r w:rsidR="00AE0BDA" w:rsidRPr="00CA006C">
        <w:rPr>
          <w:b/>
          <w:noProof/>
          <w:sz w:val="28"/>
          <w:szCs w:val="28"/>
        </w:rPr>
        <w:t xml:space="preserve">тходов </w:t>
      </w:r>
      <w:r w:rsidR="00185E46">
        <w:rPr>
          <w:b/>
          <w:noProof/>
          <w:color w:val="003300"/>
          <w:sz w:val="28"/>
          <w:szCs w:val="28"/>
        </w:rPr>
        <w:t>в Экологически Б</w:t>
      </w:r>
      <w:r w:rsidR="00AE0BDA" w:rsidRPr="00CA006C">
        <w:rPr>
          <w:b/>
          <w:noProof/>
          <w:color w:val="003300"/>
          <w:sz w:val="28"/>
          <w:szCs w:val="28"/>
        </w:rPr>
        <w:t xml:space="preserve">езопасный состав </w:t>
      </w:r>
      <w:r w:rsidR="00AE0BDA" w:rsidRPr="00350B3C">
        <w:rPr>
          <w:noProof/>
          <w:color w:val="003300"/>
          <w:sz w:val="28"/>
          <w:szCs w:val="28"/>
        </w:rPr>
        <w:t>в течение 24 часов с последующим вывозом на поля.</w:t>
      </w:r>
    </w:p>
    <w:p w:rsidR="00233A37" w:rsidRPr="00BF2D9B" w:rsidRDefault="00CB0273" w:rsidP="00BF2D9B">
      <w:pPr>
        <w:pStyle w:val="a5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noProof/>
        </w:rPr>
        <w:t xml:space="preserve">                                                                            </w:t>
      </w:r>
      <w:r>
        <w:rPr>
          <w:noProof/>
        </w:rPr>
        <w:drawing>
          <wp:inline distT="0" distB="0" distL="0" distR="0">
            <wp:extent cx="1440000" cy="923478"/>
            <wp:effectExtent l="133350" t="114300" r="141605" b="162560"/>
            <wp:docPr id="62" name="Рисунок 62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mo-image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234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2273A" w:rsidRDefault="00AE0BDA" w:rsidP="0032273A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CA006C">
        <w:rPr>
          <w:b/>
          <w:color w:val="000000"/>
          <w:sz w:val="28"/>
          <w:szCs w:val="28"/>
        </w:rPr>
        <w:t>Получение</w:t>
      </w:r>
      <w:r w:rsidR="00185E46">
        <w:rPr>
          <w:b/>
          <w:color w:val="000000"/>
          <w:sz w:val="28"/>
          <w:szCs w:val="28"/>
        </w:rPr>
        <w:t xml:space="preserve"> из Отходов В</w:t>
      </w:r>
      <w:r w:rsidR="00D85827">
        <w:rPr>
          <w:b/>
          <w:color w:val="000000"/>
          <w:sz w:val="28"/>
          <w:szCs w:val="28"/>
        </w:rPr>
        <w:t xml:space="preserve">ысокоэффективного </w:t>
      </w:r>
      <w:proofErr w:type="spellStart"/>
      <w:r w:rsidR="00D85827">
        <w:rPr>
          <w:b/>
          <w:color w:val="000000"/>
          <w:sz w:val="28"/>
          <w:szCs w:val="28"/>
        </w:rPr>
        <w:t>Б</w:t>
      </w:r>
      <w:r w:rsidRPr="00CA006C">
        <w:rPr>
          <w:b/>
          <w:color w:val="000000"/>
          <w:sz w:val="28"/>
          <w:szCs w:val="28"/>
        </w:rPr>
        <w:t>ио</w:t>
      </w:r>
      <w:proofErr w:type="spellEnd"/>
      <w:r w:rsidR="00D85827">
        <w:rPr>
          <w:b/>
          <w:color w:val="000000"/>
          <w:sz w:val="28"/>
          <w:szCs w:val="28"/>
        </w:rPr>
        <w:t xml:space="preserve"> </w:t>
      </w:r>
      <w:r w:rsidR="00350B3C">
        <w:rPr>
          <w:b/>
          <w:color w:val="000000"/>
          <w:sz w:val="28"/>
          <w:szCs w:val="28"/>
        </w:rPr>
        <w:t>-</w:t>
      </w:r>
      <w:r w:rsidR="00D85827">
        <w:rPr>
          <w:b/>
          <w:color w:val="000000"/>
          <w:sz w:val="28"/>
          <w:szCs w:val="28"/>
        </w:rPr>
        <w:t xml:space="preserve"> У</w:t>
      </w:r>
      <w:r w:rsidRPr="00CA006C">
        <w:rPr>
          <w:b/>
          <w:color w:val="000000"/>
          <w:sz w:val="28"/>
          <w:szCs w:val="28"/>
        </w:rPr>
        <w:t xml:space="preserve">добрения </w:t>
      </w:r>
    </w:p>
    <w:p w:rsidR="00AE0BDA" w:rsidRPr="00350B3C" w:rsidRDefault="00AE0BDA" w:rsidP="0032273A">
      <w:pPr>
        <w:pStyle w:val="a5"/>
        <w:spacing w:before="0" w:beforeAutospacing="0" w:after="0" w:afterAutospacing="0"/>
        <w:jc w:val="center"/>
        <w:rPr>
          <w:color w:val="003300"/>
          <w:sz w:val="28"/>
          <w:szCs w:val="28"/>
        </w:rPr>
      </w:pPr>
      <w:r w:rsidRPr="00350B3C">
        <w:rPr>
          <w:color w:val="003300"/>
          <w:sz w:val="28"/>
          <w:szCs w:val="28"/>
        </w:rPr>
        <w:t>без изменения технологии сбора отходов.</w:t>
      </w:r>
    </w:p>
    <w:p w:rsidR="0032273A" w:rsidRDefault="00AE0BDA" w:rsidP="00BF2D9B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440000" cy="931580"/>
            <wp:effectExtent l="133350" t="114300" r="141605" b="173355"/>
            <wp:docPr id="63" name="Рисунок 63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mo-image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31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77EA" w:rsidRPr="004377EA" w:rsidRDefault="00D85827" w:rsidP="004377EA">
      <w:pPr>
        <w:pStyle w:val="a5"/>
        <w:spacing w:before="0" w:beforeAutospacing="0" w:after="0" w:afterAutospacing="0"/>
        <w:jc w:val="center"/>
        <w:rPr>
          <w:noProof/>
          <w:color w:val="003300"/>
          <w:sz w:val="28"/>
          <w:szCs w:val="28"/>
        </w:rPr>
      </w:pPr>
      <w:r>
        <w:rPr>
          <w:b/>
          <w:noProof/>
          <w:sz w:val="28"/>
          <w:szCs w:val="28"/>
        </w:rPr>
        <w:t>Восстановление   Б</w:t>
      </w:r>
      <w:r w:rsidR="00185E46">
        <w:rPr>
          <w:b/>
          <w:noProof/>
          <w:sz w:val="28"/>
          <w:szCs w:val="28"/>
        </w:rPr>
        <w:t>иобаланса и Плодородия П</w:t>
      </w:r>
      <w:r w:rsidR="00103C5C" w:rsidRPr="00516BF5">
        <w:rPr>
          <w:b/>
          <w:noProof/>
          <w:sz w:val="28"/>
          <w:szCs w:val="28"/>
        </w:rPr>
        <w:t xml:space="preserve">очвы </w:t>
      </w:r>
      <w:r w:rsidR="00103C5C" w:rsidRPr="00350B3C">
        <w:rPr>
          <w:noProof/>
          <w:color w:val="003300"/>
          <w:sz w:val="28"/>
          <w:szCs w:val="28"/>
        </w:rPr>
        <w:t>с применением щадящих механизмов обработки почвы.</w:t>
      </w:r>
      <w:r w:rsidR="00BF2D9B">
        <w:rPr>
          <w:noProof/>
        </w:rPr>
        <w:t xml:space="preserve"> </w:t>
      </w:r>
    </w:p>
    <w:p w:rsidR="00AE0BDA" w:rsidRDefault="00BF2D9B" w:rsidP="00BF2D9B">
      <w:pPr>
        <w:pStyle w:val="a5"/>
        <w:spacing w:before="0" w:beforeAutospacing="0" w:after="0" w:afterAutospacing="0"/>
        <w:jc w:val="right"/>
        <w:rPr>
          <w:noProof/>
        </w:rPr>
      </w:pPr>
      <w:r>
        <w:rPr>
          <w:noProof/>
        </w:rPr>
        <w:t xml:space="preserve">     </w:t>
      </w:r>
      <w:r w:rsidR="00AE0BDA">
        <w:rPr>
          <w:noProof/>
        </w:rPr>
        <w:t xml:space="preserve"> </w:t>
      </w:r>
      <w:r w:rsidR="00AE0BDA">
        <w:rPr>
          <w:noProof/>
        </w:rPr>
        <w:drawing>
          <wp:inline distT="0" distB="0" distL="0" distR="0">
            <wp:extent cx="1440000" cy="923478"/>
            <wp:effectExtent l="133350" t="114300" r="141605" b="162560"/>
            <wp:docPr id="64" name="Рисунок 64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mo-image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234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77EA" w:rsidRDefault="004377EA" w:rsidP="0032273A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32273A" w:rsidRDefault="00185E46" w:rsidP="0032273A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Повышение Урожайности и Получение Э</w:t>
      </w:r>
      <w:r w:rsidR="00103C5C" w:rsidRPr="00516BF5">
        <w:rPr>
          <w:b/>
          <w:color w:val="000000"/>
          <w:sz w:val="28"/>
          <w:szCs w:val="28"/>
        </w:rPr>
        <w:t xml:space="preserve">кологически </w:t>
      </w:r>
    </w:p>
    <w:p w:rsidR="009826AE" w:rsidRPr="00350B3C" w:rsidRDefault="00103C5C" w:rsidP="0032273A">
      <w:pPr>
        <w:pStyle w:val="a5"/>
        <w:spacing w:before="0" w:beforeAutospacing="0" w:after="0" w:afterAutospacing="0"/>
        <w:jc w:val="center"/>
        <w:rPr>
          <w:color w:val="003300"/>
          <w:sz w:val="28"/>
          <w:szCs w:val="28"/>
        </w:rPr>
      </w:pPr>
      <w:r w:rsidRPr="00350B3C">
        <w:rPr>
          <w:color w:val="003300"/>
          <w:sz w:val="28"/>
          <w:szCs w:val="28"/>
        </w:rPr>
        <w:t>чистых овощей и фруктов.</w:t>
      </w:r>
    </w:p>
    <w:p w:rsidR="009826AE" w:rsidRDefault="009826AE" w:rsidP="0032273A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368000" cy="877304"/>
            <wp:effectExtent l="133350" t="95250" r="156210" b="170815"/>
            <wp:docPr id="65" name="Рисунок 65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mo-image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8773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03C5C" w:rsidRPr="00E045CF" w:rsidRDefault="00185E46" w:rsidP="00BF2D9B">
      <w:pPr>
        <w:pStyle w:val="4"/>
        <w:spacing w:before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color w:val="00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6666"/>
          <w:sz w:val="28"/>
          <w:szCs w:val="28"/>
          <w:lang w:eastAsia="ru-RU"/>
        </w:rPr>
        <w:t>Преобразование  О</w:t>
      </w:r>
      <w:r w:rsidR="00103C5C" w:rsidRPr="00516BF5">
        <w:rPr>
          <w:rFonts w:ascii="Times New Roman" w:eastAsia="Times New Roman" w:hAnsi="Times New Roman" w:cs="Times New Roman"/>
          <w:i w:val="0"/>
          <w:iCs w:val="0"/>
          <w:color w:val="006666"/>
          <w:sz w:val="28"/>
          <w:szCs w:val="28"/>
          <w:lang w:eastAsia="ru-RU"/>
        </w:rPr>
        <w:t>тходов</w:t>
      </w:r>
    </w:p>
    <w:p w:rsidR="00AE0BDA" w:rsidRPr="00350B3C" w:rsidRDefault="00103C5C" w:rsidP="00BF2D9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жизнедеятельности человека в экологически безопасный состав.</w:t>
      </w:r>
    </w:p>
    <w:p w:rsidR="008C3E6F" w:rsidRPr="006C6742" w:rsidRDefault="00103C5C" w:rsidP="006C6742">
      <w:pPr>
        <w:pStyle w:val="4"/>
        <w:spacing w:before="0" w:line="240" w:lineRule="auto"/>
        <w:jc w:val="right"/>
        <w:rPr>
          <w:rFonts w:ascii="Times New Roman" w:eastAsia="Times New Roman" w:hAnsi="Times New Roman" w:cs="Times New Roman"/>
          <w:b w:val="0"/>
          <w:color w:val="005334"/>
          <w:spacing w:val="-15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                                                                 </w:t>
      </w:r>
      <w:r w:rsidR="00E045CF">
        <w:rPr>
          <w:noProof/>
          <w:lang w:eastAsia="ru-RU"/>
        </w:rPr>
        <w:drawing>
          <wp:inline distT="0" distB="0" distL="0" distR="0">
            <wp:extent cx="1368000" cy="877304"/>
            <wp:effectExtent l="133350" t="95250" r="156210" b="170815"/>
            <wp:docPr id="24" name="Рисунок 24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mo-image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8773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045CF">
        <w:rPr>
          <w:rFonts w:ascii="Times New Roman" w:eastAsia="Times New Roman" w:hAnsi="Times New Roman" w:cs="Times New Roman"/>
          <w:b w:val="0"/>
          <w:color w:val="005334"/>
          <w:spacing w:val="-15"/>
          <w:sz w:val="28"/>
          <w:szCs w:val="28"/>
          <w:lang w:eastAsia="ru-RU"/>
        </w:rPr>
        <w:t xml:space="preserve"> </w:t>
      </w:r>
    </w:p>
    <w:p w:rsidR="0062290C" w:rsidRPr="00F273E8" w:rsidRDefault="0062290C" w:rsidP="00350B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</w:pPr>
      <w:r w:rsidRPr="00F273E8"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>ПРЕИМУЩЕСТВА</w:t>
      </w:r>
    </w:p>
    <w:p w:rsidR="0062290C" w:rsidRPr="00F273E8" w:rsidRDefault="0062290C" w:rsidP="00350B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</w:pPr>
      <w:r w:rsidRPr="00F273E8"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 xml:space="preserve">ИННОВАЦИОННОГО  </w:t>
      </w:r>
      <w:r w:rsidR="00852A04"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>БИО</w:t>
      </w:r>
      <w:r w:rsidR="00852A04" w:rsidRPr="00852A04"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>-Р</w:t>
      </w:r>
      <w:r w:rsidR="00852A04"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 xml:space="preserve">АСТВОРА </w:t>
      </w:r>
      <w:r w:rsidR="00852A04" w:rsidRPr="00852A04"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>«УРАЛ»</w:t>
      </w:r>
      <w:r w:rsidR="00852A04"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>.</w:t>
      </w:r>
    </w:p>
    <w:p w:rsidR="00532778" w:rsidRPr="00532778" w:rsidRDefault="00D2311E" w:rsidP="006C674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 И</w:t>
      </w:r>
      <w:r w:rsidR="0062290C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нновационном </w:t>
      </w:r>
      <w:proofErr w:type="spellStart"/>
      <w:r w:rsidR="0069194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Био-Растворе</w:t>
      </w:r>
      <w:proofErr w:type="spellEnd"/>
      <w:r w:rsid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«УРАЛ» </w:t>
      </w:r>
      <w:r w:rsidR="0032273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</w:t>
      </w:r>
      <w:r w:rsidR="0062290C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одержится более 2000 </w:t>
      </w:r>
      <w:r w:rsidR="0069194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62290C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видов организмов, и жизнедеятельность одних является питанием для других видов.</w:t>
      </w:r>
    </w:p>
    <w:p w:rsidR="00BF352B" w:rsidRPr="00B964F9" w:rsidRDefault="0032273A" w:rsidP="00BF35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B964F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Восстановление </w:t>
      </w:r>
      <w:r w:rsidR="00185E46" w:rsidRPr="00B964F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Э</w:t>
      </w:r>
      <w:r w:rsidR="0062290C" w:rsidRPr="00B964F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кологии.</w:t>
      </w:r>
      <w:r w:rsidRPr="00B964F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</w:t>
      </w:r>
    </w:p>
    <w:p w:rsidR="00532778" w:rsidRPr="006C6742" w:rsidRDefault="00997918" w:rsidP="006C67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</w:t>
      </w:r>
      <w:r w:rsidR="0062290C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загрязненных районах от разлива нефтесодержащих составов, нефтешламов, </w:t>
      </w:r>
      <w:r w:rsidR="0062290C" w:rsidRPr="00B964F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городских стоков.</w:t>
      </w:r>
    </w:p>
    <w:p w:rsidR="0032273A" w:rsidRPr="00B964F9" w:rsidRDefault="00185E46" w:rsidP="00350B3C">
      <w:pPr>
        <w:tabs>
          <w:tab w:val="left" w:pos="46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B964F9">
        <w:rPr>
          <w:rFonts w:ascii="Times New Roman" w:eastAsia="Times New Roman" w:hAnsi="Times New Roman" w:cs="Times New Roman"/>
          <w:b/>
          <w:color w:val="00B050"/>
          <w:sz w:val="28"/>
          <w:szCs w:val="28"/>
          <w:highlight w:val="black"/>
          <w:lang w:eastAsia="ru-RU"/>
        </w:rPr>
        <w:t>Снижение К</w:t>
      </w:r>
      <w:r w:rsidR="0032273A" w:rsidRPr="00B964F9">
        <w:rPr>
          <w:rFonts w:ascii="Times New Roman" w:eastAsia="Times New Roman" w:hAnsi="Times New Roman" w:cs="Times New Roman"/>
          <w:b/>
          <w:color w:val="00B050"/>
          <w:sz w:val="28"/>
          <w:szCs w:val="28"/>
          <w:highlight w:val="black"/>
          <w:lang w:eastAsia="ru-RU"/>
        </w:rPr>
        <w:t xml:space="preserve">ласса </w:t>
      </w:r>
      <w:r w:rsidRPr="00B964F9">
        <w:rPr>
          <w:rFonts w:ascii="Times New Roman" w:eastAsia="Times New Roman" w:hAnsi="Times New Roman" w:cs="Times New Roman"/>
          <w:b/>
          <w:color w:val="00B050"/>
          <w:sz w:val="28"/>
          <w:szCs w:val="28"/>
          <w:highlight w:val="black"/>
          <w:lang w:eastAsia="ru-RU"/>
        </w:rPr>
        <w:t>О</w:t>
      </w:r>
      <w:r w:rsidR="0062290C" w:rsidRPr="00B964F9">
        <w:rPr>
          <w:rFonts w:ascii="Times New Roman" w:eastAsia="Times New Roman" w:hAnsi="Times New Roman" w:cs="Times New Roman"/>
          <w:b/>
          <w:color w:val="00B050"/>
          <w:sz w:val="28"/>
          <w:szCs w:val="28"/>
          <w:highlight w:val="black"/>
          <w:lang w:eastAsia="ru-RU"/>
        </w:rPr>
        <w:t>пасности.</w:t>
      </w:r>
    </w:p>
    <w:p w:rsidR="00532778" w:rsidRPr="006C6742" w:rsidRDefault="00997918" w:rsidP="006C67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</w:t>
      </w:r>
      <w:r w:rsidR="0062290C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снижение уровня запаха при насыщении отходов инновационным раствором.</w:t>
      </w:r>
    </w:p>
    <w:p w:rsidR="0032273A" w:rsidRPr="00B964F9" w:rsidRDefault="0032273A" w:rsidP="00350B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B964F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Преобразование </w:t>
      </w:r>
      <w:r w:rsidR="00185E46" w:rsidRPr="00B964F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О</w:t>
      </w:r>
      <w:r w:rsidR="00997918" w:rsidRPr="00B964F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тходов </w:t>
      </w:r>
    </w:p>
    <w:p w:rsidR="00532778" w:rsidRPr="006C6742" w:rsidRDefault="00997918" w:rsidP="006C674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Ж</w:t>
      </w:r>
      <w:r w:rsidR="0062290C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ивотноводства в течение 24 часов в экологически безопасный состав. Значительное снижение уровня запаха на фермах.</w:t>
      </w:r>
    </w:p>
    <w:p w:rsidR="0032273A" w:rsidRPr="00B964F9" w:rsidRDefault="0032273A" w:rsidP="007A3D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B964F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Очистка.</w:t>
      </w:r>
    </w:p>
    <w:p w:rsidR="00532778" w:rsidRPr="00532778" w:rsidRDefault="00997918" w:rsidP="006C67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</w:t>
      </w:r>
      <w:r w:rsidR="00557DA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одоемов, озер, рек, водоочистных сооружений. </w:t>
      </w:r>
    </w:p>
    <w:p w:rsidR="00557DA6" w:rsidRPr="00B964F9" w:rsidRDefault="00557DA6" w:rsidP="00557D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B964F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По Стокам:</w:t>
      </w:r>
    </w:p>
    <w:p w:rsidR="00B964F9" w:rsidRDefault="00FB064A" w:rsidP="00557DA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</w:t>
      </w:r>
      <w:r w:rsidR="00557DA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нновационный </w:t>
      </w:r>
      <w:r w:rsidR="00B964F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концентрат </w:t>
      </w:r>
      <w:proofErr w:type="spellStart"/>
      <w:r w:rsidR="00557DA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</w:t>
      </w:r>
      <w:r w:rsidR="00557DA6" w:rsidRPr="00557DA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ио</w:t>
      </w:r>
      <w:proofErr w:type="spellEnd"/>
      <w:r w:rsidR="00557DA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557DA6" w:rsidRPr="00557DA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</w:t>
      </w:r>
      <w:r w:rsidR="00557DA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557DA6" w:rsidRPr="00557DA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раствор</w:t>
      </w:r>
      <w:r w:rsidR="00B964F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</w:t>
      </w:r>
      <w:r w:rsidR="00557DA6" w:rsidRPr="00557DA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"УРАЛ" </w:t>
      </w:r>
      <w:r w:rsidR="00B964F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вводится в стоки на любом этапе </w:t>
      </w:r>
    </w:p>
    <w:p w:rsidR="00557DA6" w:rsidRPr="00557DA6" w:rsidRDefault="00557DA6" w:rsidP="00557DA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57DA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стока,</w:t>
      </w:r>
      <w:r w:rsidR="00B964F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557DA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лучше раньше с аэрацией (как в аквариуме, чтобы было больше воздуха),</w:t>
      </w:r>
    </w:p>
    <w:p w:rsidR="00557DA6" w:rsidRPr="00557DA6" w:rsidRDefault="00557DA6" w:rsidP="00557DA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57DA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для аэрации достаточно падение стока с высоты от 50</w:t>
      </w:r>
      <w:r w:rsidR="00FB064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557DA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см. </w:t>
      </w:r>
    </w:p>
    <w:p w:rsidR="00557DA6" w:rsidRDefault="00557DA6" w:rsidP="00557DA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57DA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До слива в очистные или водоем должны стоки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пройти путь примерно в 1-2 часа </w:t>
      </w:r>
    </w:p>
    <w:p w:rsidR="00557DA6" w:rsidRPr="00557DA6" w:rsidRDefault="00557DA6" w:rsidP="00557DA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57DA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(для работы раствора).</w:t>
      </w:r>
    </w:p>
    <w:p w:rsidR="00532778" w:rsidRPr="00532778" w:rsidRDefault="00557DA6" w:rsidP="006C67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  <w:r w:rsidRPr="00557DA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Если в сточных водах большое содержание отходов нефти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мазута, солидола и прочих, то </w:t>
      </w:r>
      <w:r w:rsidRPr="00557DA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следует применять в отстойниках с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редство «ЭКОЧИСТО»</w:t>
      </w:r>
      <w:r w:rsidRPr="00557DA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и далее механически их разделять. Для расчетов всегда нужно ТЗ (техническое задание).</w:t>
      </w:r>
    </w:p>
    <w:p w:rsidR="0032273A" w:rsidRDefault="00185E46" w:rsidP="008A3B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Восстановление  П</w:t>
      </w:r>
      <w:r w:rsidR="009979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лодородия </w:t>
      </w:r>
    </w:p>
    <w:p w:rsidR="0062290C" w:rsidRDefault="00997918" w:rsidP="005502D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</w:t>
      </w:r>
      <w:r w:rsidR="0062290C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очвы за счет насыщения бактериями, перерабатывающими органику в плодородном слое и, как следствие, повышение урожайности всех культур, получение экологически чистых продуктов питания.</w:t>
      </w:r>
    </w:p>
    <w:p w:rsidR="00532778" w:rsidRDefault="00532778" w:rsidP="008A3B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7F61F4" w:rsidRDefault="00852A04" w:rsidP="00CB79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>БИО-РАСТВОР</w:t>
      </w:r>
      <w:r w:rsidRPr="00852A04"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 xml:space="preserve"> «УРАЛ».</w:t>
      </w:r>
    </w:p>
    <w:p w:rsidR="00852A04" w:rsidRPr="00852A04" w:rsidRDefault="00852A04" w:rsidP="00CB79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0" w:type="auto"/>
        <w:tblInd w:w="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1472"/>
        <w:gridCol w:w="5062"/>
        <w:gridCol w:w="1849"/>
      </w:tblGrid>
      <w:tr w:rsidR="00CB79A7" w:rsidRPr="00CB79A7" w:rsidTr="007E2D7D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9A7" w:rsidRPr="005502DC" w:rsidRDefault="00CB79A7" w:rsidP="00CB7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5502D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5502D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п</w:t>
            </w:r>
            <w:proofErr w:type="spellEnd"/>
            <w:r w:rsidRPr="005502D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/</w:t>
            </w:r>
            <w:proofErr w:type="spellStart"/>
            <w:r w:rsidRPr="005502D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9A7" w:rsidRPr="005502DC" w:rsidRDefault="00CB79A7" w:rsidP="00CB7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5502D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Вес нетто упаковки, </w:t>
            </w:r>
            <w:r w:rsidRPr="005502D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[</w:t>
            </w:r>
            <w:r w:rsidRPr="005502D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л</w:t>
            </w:r>
            <w:r w:rsidRPr="005502D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9A7" w:rsidRPr="005502DC" w:rsidRDefault="00CB79A7" w:rsidP="00CB7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5502D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9A7" w:rsidRPr="005502DC" w:rsidRDefault="00CB79A7" w:rsidP="00CB7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5502D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Цена, [руб./л.]</w:t>
            </w:r>
          </w:p>
        </w:tc>
      </w:tr>
      <w:tr w:rsidR="00CB79A7" w:rsidRPr="00CB79A7" w:rsidTr="007E2D7D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9A7" w:rsidRPr="005502DC" w:rsidRDefault="00CB79A7" w:rsidP="00CB7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5502D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9A7" w:rsidRPr="005502DC" w:rsidRDefault="00CB79A7" w:rsidP="00CB7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5502D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9A7" w:rsidRPr="007B4BE3" w:rsidRDefault="00CB79A7" w:rsidP="00CB79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8"/>
                <w:szCs w:val="28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8"/>
                <w:szCs w:val="28"/>
                <w:lang w:eastAsia="ru-RU"/>
              </w:rPr>
              <w:t xml:space="preserve">Инновационный </w:t>
            </w:r>
          </w:p>
          <w:p w:rsidR="00D2311E" w:rsidRPr="007B4BE3" w:rsidRDefault="00D2311E" w:rsidP="00CB7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8"/>
                <w:szCs w:val="28"/>
                <w:lang w:eastAsia="ru-RU"/>
              </w:rPr>
            </w:pPr>
            <w:proofErr w:type="spellStart"/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8"/>
                <w:szCs w:val="28"/>
                <w:lang w:eastAsia="ru-RU"/>
              </w:rPr>
              <w:t>Био</w:t>
            </w:r>
            <w:proofErr w:type="spellEnd"/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8"/>
                <w:szCs w:val="28"/>
                <w:lang w:eastAsia="ru-RU"/>
              </w:rPr>
              <w:t xml:space="preserve"> - Раствор </w:t>
            </w:r>
            <w:r w:rsidR="00852A04" w:rsidRPr="007B4BE3">
              <w:rPr>
                <w:rFonts w:ascii="Times New Roman" w:eastAsia="Times New Roman" w:hAnsi="Times New Roman" w:cs="Times New Roman"/>
                <w:b/>
                <w:color w:val="003300"/>
                <w:sz w:val="28"/>
                <w:szCs w:val="28"/>
                <w:lang w:eastAsia="ru-RU"/>
              </w:rPr>
              <w:t>«УРАЛ»</w:t>
            </w:r>
          </w:p>
          <w:p w:rsidR="00CB79A7" w:rsidRPr="005502DC" w:rsidRDefault="00CB79A7" w:rsidP="007E2D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proofErr w:type="spellStart"/>
            <w:r w:rsidRPr="005502DC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Био</w:t>
            </w:r>
            <w:proofErr w:type="spellEnd"/>
            <w:r w:rsidR="00302A90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 xml:space="preserve"> </w:t>
            </w:r>
            <w:r w:rsidRPr="005502DC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-</w:t>
            </w:r>
            <w:r w:rsidR="00302A90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 xml:space="preserve"> </w:t>
            </w:r>
            <w:r w:rsidR="007E2D7D" w:rsidRPr="005502DC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 xml:space="preserve">преобразователь </w:t>
            </w:r>
            <w:r w:rsidRPr="005502DC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органических отходов</w:t>
            </w:r>
            <w:r w:rsidR="00302A90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.</w:t>
            </w:r>
          </w:p>
          <w:p w:rsidR="00CB79A7" w:rsidRPr="005502DC" w:rsidRDefault="00CB79A7" w:rsidP="00CB79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proofErr w:type="spellStart"/>
            <w:r w:rsidRPr="005502DC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Био</w:t>
            </w:r>
            <w:proofErr w:type="spellEnd"/>
            <w:r w:rsidR="00302A90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 xml:space="preserve"> </w:t>
            </w:r>
            <w:r w:rsidRPr="005502DC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-</w:t>
            </w:r>
            <w:r w:rsidR="00302A90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 xml:space="preserve"> </w:t>
            </w:r>
            <w:r w:rsidRPr="005502DC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 xml:space="preserve">удобрение </w:t>
            </w:r>
            <w:r w:rsidR="00302A90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 xml:space="preserve"> </w:t>
            </w:r>
            <w:r w:rsidRPr="005502DC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 xml:space="preserve">для </w:t>
            </w:r>
            <w:r w:rsidR="00302A90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 xml:space="preserve"> </w:t>
            </w:r>
            <w:r w:rsidRPr="005502DC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 xml:space="preserve">восстановления плодородия </w:t>
            </w:r>
            <w:r w:rsidR="00302A90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 xml:space="preserve"> </w:t>
            </w:r>
            <w:r w:rsidRPr="005502DC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почвы.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27" w:rsidRDefault="00413D27" w:rsidP="00CB7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13D27" w:rsidRDefault="00413D27" w:rsidP="00CB7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13D27" w:rsidRDefault="00413D27" w:rsidP="00CB7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CB79A7" w:rsidRPr="005502DC" w:rsidRDefault="006962E0" w:rsidP="00CB7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</w:t>
            </w:r>
            <w:r w:rsidR="00CB79A7" w:rsidRPr="005502D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00</w:t>
            </w:r>
          </w:p>
        </w:tc>
      </w:tr>
    </w:tbl>
    <w:p w:rsidR="00557DA6" w:rsidRDefault="00557DA6" w:rsidP="006F6CF5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532778" w:rsidRPr="00532778" w:rsidRDefault="00532778" w:rsidP="006F6CF5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7A3DB7" w:rsidRPr="007A3DB7" w:rsidRDefault="007A3DB7" w:rsidP="007A3D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7A3DB7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Стенограмма беседы с </w:t>
      </w:r>
      <w:proofErr w:type="spellStart"/>
      <w:r w:rsidRPr="007A3DB7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биотехнологом</w:t>
      </w:r>
      <w:proofErr w:type="spellEnd"/>
      <w:r w:rsidRPr="007A3DB7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</w:t>
      </w:r>
      <w:proofErr w:type="spellStart"/>
      <w:r w:rsidRPr="007A3DB7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Липовциным</w:t>
      </w:r>
      <w:proofErr w:type="spellEnd"/>
      <w:r w:rsidRPr="007A3DB7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Ю.Л.</w:t>
      </w:r>
    </w:p>
    <w:p w:rsidR="007A3DB7" w:rsidRPr="007A3DB7" w:rsidRDefault="007A3DB7" w:rsidP="007A3D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proofErr w:type="spellStart"/>
      <w:r w:rsidRPr="007A3DB7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Сальский</w:t>
      </w:r>
      <w:proofErr w:type="spellEnd"/>
      <w:r w:rsidRPr="007A3DB7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район Ростовской области на озимой пшенице</w:t>
      </w: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.</w:t>
      </w:r>
    </w:p>
    <w:p w:rsidR="007A3DB7" w:rsidRPr="007F61F4" w:rsidRDefault="007A3DB7" w:rsidP="007A3D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557DA6" w:rsidRDefault="007E2D7D" w:rsidP="007E2D7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«…</w:t>
      </w:r>
      <w:r w:rsidR="00557DA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Инновационный </w:t>
      </w:r>
      <w:proofErr w:type="spellStart"/>
      <w:r w:rsid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Био</w:t>
      </w:r>
      <w:proofErr w:type="spellEnd"/>
      <w:r w:rsidR="00557DA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852A04"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</w:t>
      </w:r>
      <w:r w:rsidR="00557DA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852A04"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</w:t>
      </w:r>
      <w:r w:rsidR="00557DA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аствор</w:t>
      </w:r>
      <w:r w:rsid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«УРАЛ» </w:t>
      </w:r>
      <w:r w:rsidR="007A3DB7" w:rsidRPr="007A3DB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разводили в пропорции 1:120 водой </w:t>
      </w:r>
    </w:p>
    <w:p w:rsidR="007F61F4" w:rsidRDefault="007A3DB7" w:rsidP="007E2D7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7A3DB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 путем разбрызгивания с помощью штатного устройства по п</w:t>
      </w:r>
      <w:r w:rsidR="00557DA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рименению жидких </w:t>
      </w:r>
      <w:proofErr w:type="spellStart"/>
      <w:r w:rsidR="00557DA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агрохимикатов</w:t>
      </w:r>
      <w:proofErr w:type="spellEnd"/>
      <w:r w:rsidR="00557DA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(предварительно вымыв бочку</w:t>
      </w:r>
      <w:r w:rsidRPr="007A3DB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), вносили в почву. Средний расход получился 10 литров концентрата на гектар. 25 ноября 2010 года пролили </w:t>
      </w:r>
      <w:r w:rsidR="00557DA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2(Д</w:t>
      </w:r>
      <w:r w:rsidRPr="007A3DB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ве</w:t>
      </w:r>
      <w:r w:rsidR="00557DA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)</w:t>
      </w:r>
      <w:r w:rsidRPr="007A3DB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полосы по 7 гектаров, итого 14 гектаров перед посадкой озимой пшеницы. Затем тут же </w:t>
      </w:r>
      <w:proofErr w:type="spellStart"/>
      <w:r w:rsidRPr="007A3DB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закультивировали</w:t>
      </w:r>
      <w:proofErr w:type="spellEnd"/>
      <w:r w:rsidRPr="007A3DB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всё. Чтобы попавшие в почву микроорганизмы в ней остались. </w:t>
      </w:r>
    </w:p>
    <w:p w:rsidR="007A3DB7" w:rsidRPr="007A3DB7" w:rsidRDefault="007A3DB7" w:rsidP="007E2D7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7A3DB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 через неделю озимая пшеница была посеяна. После всходов посмотрели количество личинок жужелицы. Там, где было обработано Концентрированным Биологическим Раствором (КБР), было на 20% меньше, это – ещё до обработки инсектицидами. Короче говоря, мы только </w:t>
      </w:r>
      <w:proofErr w:type="spellStart"/>
      <w:r w:rsidRPr="007A3DB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встроились</w:t>
      </w:r>
      <w:proofErr w:type="spellEnd"/>
      <w:r w:rsidRPr="007A3DB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в ту линейку агрохимических мероприятий, которые они проводят. Ничего из их схемы не выбрасывали. То есть, они продолжают землю травить. Там ещё вскрылись вещи, о которых сейчас расскажу. Следующий результат, который мы получили на этом поле в апреле 2011 года. Я сам на коленках лазал по полю и смотрел. Предварительно по тем нескольким пучкам, которые я взял, я стал считать с местным агрономом – пучок на контроле и пучок, где пролили </w:t>
      </w:r>
      <w:proofErr w:type="spellStart"/>
      <w:r w:rsidRPr="007A3DB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КБРом</w:t>
      </w:r>
      <w:proofErr w:type="spellEnd"/>
      <w:r w:rsidRPr="007A3DB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Если на контроле вырастает 2-3 ростка, то там, где мы пролили – 3-4 в среднем. Это – после первичной обработки </w:t>
      </w:r>
      <w:proofErr w:type="spellStart"/>
      <w:r w:rsidRPr="007A3DB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КБРом</w:t>
      </w:r>
      <w:proofErr w:type="spellEnd"/>
      <w:r w:rsidRPr="007A3DB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осенью.</w:t>
      </w:r>
      <w:r w:rsidR="007F61F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7A3DB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Мы также обработали пары, также 10 литров концентрата на гектар. 10 гектаров паров. До чего у них дошли пары? Они два, или три последних урожая собрали – ни корневища, ни </w:t>
      </w:r>
      <w:proofErr w:type="spellStart"/>
      <w:r w:rsidRPr="007A3DB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стернина</w:t>
      </w:r>
      <w:proofErr w:type="spellEnd"/>
      <w:r w:rsidRPr="007A3DB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не перегнила. Потому что бактерий нет в почве. У них проводится в год на озимых 21 агрохимическое мероприятие. Пестициды, инсектициды, потом жидкие азотные, жидкие калийные и прочее. Всё это – химия, которая просто убивает землю, убивает бактерии. Так вот, идешь просто по этой стерне прошлогодней и позапрошлогодней. Хозяева говорят: мы хотим это поле культивировать, а потом всё это вычёсывать – дернину и корневища. Идёшь по полю, как по мату, пружинит под тобой, они и пробороновать не могут, комками получается. Я им говорю – давайте попробуем пролить нашим раствором. Они в ответ – давай! Так вот, пролили в прошлом году, 25 ноября. И вот сейчас я на поле был (апрель 2011 г.), зашёл на полосу обработанную, рукой протыкаю поверхность, рука легко туда заходит. Что это значит? Процессы гниения произошли. Только на поверхности остались куски </w:t>
      </w:r>
      <w:proofErr w:type="spellStart"/>
      <w:r w:rsidRPr="007A3DB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стернины</w:t>
      </w:r>
      <w:proofErr w:type="spellEnd"/>
      <w:r w:rsidRPr="007A3DB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А внутри – уже чернозём, причем рыхлый, </w:t>
      </w:r>
      <w:proofErr w:type="spellStart"/>
      <w:r w:rsidRPr="007A3DB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порозный</w:t>
      </w:r>
      <w:proofErr w:type="spellEnd"/>
      <w:r w:rsidRPr="007A3DB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 А на соседней, не пролитой стороне рукой попробовал – а рука не лезет - лежалая пластом почва. Сбор урожая. Как было сделано. Бралась линейка. Линейкой отмерялся квадратный метр. На контроле и в опыте. Из этих двух квадратных метров вручную жались колосья. Потом отрывались от стеблей, пересчитывались. Выяснилось, что на контрольном участке 550 колосков, а на опытном участке колосков оказалось 750. Плюс - минус буквально единички. 550 и 750 – разница в 36 процентов. Потом все колоски были обмолочены вручную, и зерновая масса была взвешена. Там, где опыт – получилось 710 граммов с квадратного метра. Это – 71 центнер с гектара. Понятно, что сбор шёл </w:t>
      </w:r>
      <w:r w:rsidRPr="007A3DB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lastRenderedPageBreak/>
        <w:t>вручную, на машинную уборку надо вводить соответствующий коэффициент потерь, специалисты эти цифры знают. В норме в этом хозяйстве урожай составляет около 40 центнеров с гектара в урожайные годы. Так что выводы уже можно делать. И это притом, что никакие агрохимические мероприятия на контрольном участке не отменялись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</w:t>
      </w:r>
      <w:r w:rsidRPr="007A3DB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6F6CF5" w:rsidRDefault="006F6CF5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6C6742" w:rsidRDefault="006C6742" w:rsidP="001514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6C6742" w:rsidRDefault="00151489" w:rsidP="001514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  <w:r w:rsidRPr="001C289D"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  <w:object w:dxaOrig="8926" w:dyaOrig="12631">
          <v:shape id="_x0000_i1026" type="#_x0000_t75" style="width:255pt;height:361.5pt" o:ole="">
            <v:imagedata r:id="rId83" o:title=""/>
          </v:shape>
          <o:OLEObject Type="Embed" ProgID="AcroExch.Document.11" ShapeID="_x0000_i1026" DrawAspect="Content" ObjectID="_1487099255" r:id="rId84"/>
        </w:object>
      </w:r>
      <w:r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  <w:t xml:space="preserve">  </w:t>
      </w:r>
      <w:r w:rsidRPr="001C289D"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  <w:object w:dxaOrig="8926" w:dyaOrig="12631">
          <v:shape id="_x0000_i1027" type="#_x0000_t75" style="width:255pt;height:362.25pt" o:ole="">
            <v:imagedata r:id="rId85" o:title=""/>
          </v:shape>
          <o:OLEObject Type="Embed" ProgID="AcroExch.Document.11" ShapeID="_x0000_i1027" DrawAspect="Content" ObjectID="_1487099256" r:id="rId86"/>
        </w:object>
      </w:r>
    </w:p>
    <w:p w:rsidR="006C6742" w:rsidRDefault="006C6742" w:rsidP="0084199F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84199F" w:rsidRDefault="0084199F" w:rsidP="0084199F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84199F" w:rsidRDefault="0084199F" w:rsidP="0084199F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84199F" w:rsidRDefault="0084199F" w:rsidP="0084199F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84199F" w:rsidRDefault="0084199F" w:rsidP="0084199F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84199F" w:rsidRDefault="0084199F" w:rsidP="0084199F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4256BE" w:rsidRDefault="004256BE" w:rsidP="0084199F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4256BE" w:rsidRDefault="004256BE" w:rsidP="0084199F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4256BE" w:rsidRDefault="004256BE" w:rsidP="0084199F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4256BE" w:rsidRDefault="004256BE" w:rsidP="0084199F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4256BE" w:rsidRDefault="004256BE" w:rsidP="0084199F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4256BE" w:rsidRDefault="004256BE" w:rsidP="0084199F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4256BE" w:rsidRDefault="004256BE" w:rsidP="0084199F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4256BE" w:rsidRDefault="004256BE" w:rsidP="0084199F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4256BE" w:rsidRDefault="004256BE" w:rsidP="0084199F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4256BE" w:rsidRDefault="004256BE" w:rsidP="0084199F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4256BE" w:rsidRDefault="004256BE" w:rsidP="0084199F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4256BE" w:rsidRDefault="004256BE" w:rsidP="0084199F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4256BE" w:rsidRDefault="004256BE" w:rsidP="0084199F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4256BE" w:rsidRDefault="004256BE" w:rsidP="0084199F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4256BE" w:rsidRDefault="004256BE" w:rsidP="0084199F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4256BE" w:rsidRDefault="004256BE" w:rsidP="0084199F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4256BE" w:rsidRDefault="004256BE" w:rsidP="0084199F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84199F" w:rsidRDefault="0084199F" w:rsidP="0084199F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6C6742" w:rsidRDefault="006C6742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151489" w:rsidRPr="003C1108" w:rsidRDefault="00151489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6962E0" w:rsidRDefault="006962E0" w:rsidP="006F6CF5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МОЮЩЕ-ЧИСТЯЩЕЕ СРЕДСТВО</w:t>
      </w:r>
    </w:p>
    <w:p w:rsidR="006F6CF5" w:rsidRDefault="006F6CF5" w:rsidP="006F6CF5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02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ЭКОЛОГИ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ЧЕСКИ ЧИСТАЯ ПРОМЫВКА </w:t>
      </w:r>
      <w:r w:rsidR="00185E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«ЭКОЧИСТО»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6F6CF5" w:rsidRPr="004A7590" w:rsidRDefault="006F6CF5" w:rsidP="006F6CF5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6667D5" w:rsidRDefault="006F6CF5" w:rsidP="00363C30">
      <w:pPr>
        <w:spacing w:after="0" w:line="240" w:lineRule="auto"/>
        <w:ind w:left="142"/>
        <w:outlineLvl w:val="3"/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</w:pPr>
      <w:r w:rsidRPr="00FE4241">
        <w:rPr>
          <w:noProof/>
          <w:color w:val="00330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20000" cy="1214731"/>
            <wp:effectExtent l="76200" t="95250" r="94615" b="500380"/>
            <wp:wrapSquare wrapText="bothSides"/>
            <wp:docPr id="13" name="Рисунок 13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mo-image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21473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532778"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  <w:t xml:space="preserve">Научно-Инновационная Фирма </w:t>
      </w:r>
      <w:r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  <w:t xml:space="preserve"> </w:t>
      </w:r>
      <w:r w:rsidR="00C1743E"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  <w:t>«Свой  Дом</w:t>
      </w:r>
      <w:r w:rsidR="00344D34" w:rsidRPr="00344D34"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  <w:t xml:space="preserve">»  </w:t>
      </w:r>
      <w:r w:rsidR="006667D5"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  <w:t xml:space="preserve">  </w:t>
      </w:r>
    </w:p>
    <w:p w:rsidR="00363C30" w:rsidRPr="00363C30" w:rsidRDefault="006667D5" w:rsidP="00363C30">
      <w:pPr>
        <w:spacing w:after="0" w:line="240" w:lineRule="auto"/>
        <w:ind w:left="142"/>
        <w:outlineLvl w:val="3"/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Предлагает рассмотреть новую Т</w:t>
      </w:r>
      <w:r w:rsidR="00363C30"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ехно</w:t>
      </w:r>
      <w:r w:rsid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логию очистки, имеющую широкое </w:t>
      </w:r>
      <w:r w:rsidR="00363C30"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индустриальное и бытовое применение.</w:t>
      </w:r>
    </w:p>
    <w:p w:rsidR="00363C30" w:rsidRPr="00363C30" w:rsidRDefault="00363C30" w:rsidP="00363C30">
      <w:pPr>
        <w:spacing w:after="0" w:line="240" w:lineRule="auto"/>
        <w:ind w:left="142"/>
        <w:outlineLvl w:val="3"/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</w:pPr>
      <w:r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 </w:t>
      </w:r>
      <w:r w:rsidR="006667D5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 </w:t>
      </w:r>
      <w:r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Мы предлагаем универсальный моющий, очищающий</w:t>
      </w: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, обезжиривающий Инновационный </w:t>
      </w:r>
      <w:r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продукт «</w:t>
      </w:r>
      <w:proofErr w:type="spellStart"/>
      <w:r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ЭкоЧисто</w:t>
      </w:r>
      <w:proofErr w:type="spellEnd"/>
      <w:r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» - концентрат – разбавляется водой от 0,5 до 50% - новейшая техноло</w:t>
      </w: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гия </w:t>
      </w:r>
      <w:r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очистки, имеющая широкое индустриальное и бытовое пр</w:t>
      </w: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именение, работает по принципу </w:t>
      </w:r>
      <w:r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физического отделения загрязнений, при этом, не вступая в х</w:t>
      </w: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имическую реакцию и не образуя </w:t>
      </w:r>
      <w:r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новых химических соединений – экологически безопасен. </w:t>
      </w:r>
    </w:p>
    <w:p w:rsidR="00363C30" w:rsidRDefault="00363C30" w:rsidP="00363C30">
      <w:pPr>
        <w:spacing w:after="0" w:line="240" w:lineRule="auto"/>
        <w:ind w:left="142"/>
        <w:outlineLvl w:val="3"/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</w:pPr>
      <w:r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  Водная основа позволяет не принимать особых мер </w:t>
      </w: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предосторожности по хранению и </w:t>
      </w:r>
      <w:r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применению, т.к. они не горючи, не летучи, и невзрывоопа</w:t>
      </w: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сны. В случае замерзания, при  </w:t>
      </w:r>
      <w:r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размораживании, не теряет своих свойств. Простота в п</w:t>
      </w: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рименении.    </w:t>
      </w:r>
    </w:p>
    <w:p w:rsidR="00363C30" w:rsidRPr="00363C30" w:rsidRDefault="00363C30" w:rsidP="00363C30">
      <w:pPr>
        <w:spacing w:after="0" w:line="240" w:lineRule="auto"/>
        <w:ind w:left="142"/>
        <w:outlineLvl w:val="3"/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  Экологически чистая </w:t>
      </w:r>
      <w:r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промывка «</w:t>
      </w:r>
      <w:proofErr w:type="spellStart"/>
      <w:r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ЭкоЧисто</w:t>
      </w:r>
      <w:proofErr w:type="spellEnd"/>
      <w:r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» применяется для промывки </w:t>
      </w: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и очистки батарей, регистров и </w:t>
      </w:r>
      <w:r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трубопроводов систем центрального отопления, систем</w:t>
      </w: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тепло–водоснабжения в жилых и </w:t>
      </w:r>
      <w:r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общественных зданиях, производственных помещениях и</w:t>
      </w: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учреждениях, профессиональной </w:t>
      </w:r>
      <w:r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уборке, в поломоечных машинах, пищевой промышле</w:t>
      </w: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нности и общественного питания, больниц и поликлиник, </w:t>
      </w:r>
      <w:r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медучреждениях, городском  хозяйстве,</w:t>
      </w: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аквапарках, бассейнах, банях, </w:t>
      </w:r>
      <w:r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саунах и душевых, коттеджей, домов, зданий, напольных, ков</w:t>
      </w: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ровых и текстильных покрытий и </w:t>
      </w:r>
      <w:r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других поверхностей от белковых и жировых загрязн</w:t>
      </w: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ений растительного и животного </w:t>
      </w:r>
      <w:r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происхождения, копоти, пригара, </w:t>
      </w:r>
      <w:proofErr w:type="spellStart"/>
      <w:r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теплообмеников</w:t>
      </w:r>
      <w:proofErr w:type="spellEnd"/>
      <w:r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, во</w:t>
      </w: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доочистных сооружений, а также </w:t>
      </w:r>
      <w:r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наружных и внутренних поверхностей транспортных сре</w:t>
      </w: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дств: </w:t>
      </w:r>
      <w:proofErr w:type="spellStart"/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топливоналивных</w:t>
      </w:r>
      <w:proofErr w:type="spellEnd"/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цистерн, </w:t>
      </w:r>
      <w:r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пассажирских и грузовых вагонов и полувагонов, тележек ваг</w:t>
      </w: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онов, метрополитена, различных </w:t>
      </w:r>
      <w:r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воздушных и морских судов, </w:t>
      </w:r>
      <w:proofErr w:type="spellStart"/>
      <w:r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автомото</w:t>
      </w:r>
      <w:proofErr w:type="spellEnd"/>
      <w:r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, гусеничной </w:t>
      </w: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техники и др. вида транспорта, </w:t>
      </w:r>
      <w:r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технологического оборудования. </w:t>
      </w:r>
    </w:p>
    <w:p w:rsidR="008F2410" w:rsidRPr="00363C30" w:rsidRDefault="00363C30" w:rsidP="00363C30">
      <w:pPr>
        <w:spacing w:after="0" w:line="240" w:lineRule="auto"/>
        <w:ind w:left="142"/>
        <w:outlineLvl w:val="3"/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</w:pPr>
      <w:r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</w:t>
      </w:r>
      <w:r w:rsidRPr="00363C30">
        <w:rPr>
          <w:rFonts w:ascii="Times New Roman" w:eastAsia="Times New Roman" w:hAnsi="Times New Roman" w:cs="Times New Roman"/>
          <w:b/>
          <w:bCs/>
          <w:i/>
          <w:color w:val="000099"/>
          <w:sz w:val="28"/>
          <w:szCs w:val="28"/>
          <w:lang w:eastAsia="ru-RU"/>
        </w:rPr>
        <w:t>Для примера:</w:t>
      </w:r>
      <w:r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снимает со всех материалов следы от жвачки</w:t>
      </w: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, следы от резиновых подошв на </w:t>
      </w:r>
      <w:r w:rsidRPr="00363C3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паркете и линолеуме, следы от пороховых жестких нагаров на самолетных пушках.</w:t>
      </w:r>
    </w:p>
    <w:p w:rsidR="008F2410" w:rsidRPr="00363C30" w:rsidRDefault="00DB683D" w:rsidP="00363C30">
      <w:pPr>
        <w:spacing w:after="0" w:line="240" w:lineRule="auto"/>
        <w:ind w:left="142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DB683D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Технология работает на принципиально новой физико-химической основе:</w:t>
      </w:r>
    </w:p>
    <w:p w:rsidR="008F2410" w:rsidRPr="008F2410" w:rsidRDefault="00DB683D" w:rsidP="00363C30">
      <w:pPr>
        <w:spacing w:after="0" w:line="240" w:lineRule="auto"/>
        <w:ind w:left="142"/>
        <w:outlineLvl w:val="3"/>
        <w:rPr>
          <w:rFonts w:ascii="Times New Roman" w:eastAsia="Times New Roman" w:hAnsi="Times New Roman" w:cs="Times New Roman"/>
          <w:bCs/>
          <w:color w:val="003300"/>
          <w:sz w:val="16"/>
          <w:szCs w:val="16"/>
          <w:lang w:eastAsia="ru-RU"/>
        </w:rPr>
      </w:pPr>
      <w:r w:rsidRPr="00DB683D">
        <w:rPr>
          <w:rFonts w:ascii="Times New Roman" w:eastAsia="Times New Roman" w:hAnsi="Times New Roman" w:cs="Times New Roman"/>
          <w:b/>
          <w:bCs/>
          <w:i/>
          <w:color w:val="000099"/>
          <w:sz w:val="28"/>
          <w:szCs w:val="28"/>
          <w:lang w:eastAsia="ru-RU"/>
        </w:rPr>
        <w:t>Во-первых:</w:t>
      </w:r>
      <w:r w:rsidRPr="00DB683D">
        <w:rPr>
          <w:rFonts w:ascii="Times New Roman" w:eastAsia="Times New Roman" w:hAnsi="Times New Roman" w:cs="Times New Roman"/>
          <w:bCs/>
          <w:color w:val="000099"/>
          <w:sz w:val="28"/>
          <w:szCs w:val="28"/>
          <w:lang w:eastAsia="ru-RU"/>
        </w:rPr>
        <w:t xml:space="preserve"> </w:t>
      </w:r>
      <w:r w:rsidRPr="00DB683D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использует расклинивающие свойства очистителей на водной основе, которые «распыляются» внутри очищаемых коммуникаций и производит разрыхление прикипевшего шлама, продуктов коррозии, органических и других отложений.</w:t>
      </w:r>
      <w:r w:rsidR="00835F98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</w:t>
      </w:r>
      <w:r w:rsidR="00835F98" w:rsidRPr="00835F98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Ее возможно использовать как обезжиривающее средство.</w:t>
      </w:r>
    </w:p>
    <w:p w:rsidR="00D85827" w:rsidRPr="00447090" w:rsidRDefault="00DB683D" w:rsidP="00685A58">
      <w:pPr>
        <w:spacing w:after="0" w:line="240" w:lineRule="auto"/>
        <w:ind w:left="142"/>
        <w:outlineLvl w:val="3"/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</w:pPr>
      <w:r w:rsidRPr="00DB683D">
        <w:rPr>
          <w:rFonts w:ascii="Times New Roman" w:eastAsia="Times New Roman" w:hAnsi="Times New Roman" w:cs="Times New Roman"/>
          <w:b/>
          <w:bCs/>
          <w:i/>
          <w:color w:val="000099"/>
          <w:sz w:val="28"/>
          <w:szCs w:val="28"/>
          <w:lang w:eastAsia="ru-RU"/>
        </w:rPr>
        <w:t>Во-вторых</w:t>
      </w:r>
      <w:r w:rsidRPr="00DB683D">
        <w:rPr>
          <w:rFonts w:ascii="Times New Roman" w:eastAsia="Times New Roman" w:hAnsi="Times New Roman" w:cs="Times New Roman"/>
          <w:bCs/>
          <w:color w:val="00009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: </w:t>
      </w:r>
      <w:r w:rsidRPr="00DB683D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использует эффект кратковременного (доли секунды) импульсного ударного воздействия на столб воды. При этом сила ударного импульса регул</w:t>
      </w:r>
      <w:r w:rsidR="00685A58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ируется от 1 до 12 атм. Этого  достаточно</w:t>
      </w:r>
      <w:r w:rsidRPr="00DB683D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, чтобы после серии импульсов полностью очистить внутреннюю полость трубопроводов, радиаторов и регистров отопления, кондиционирования, водостока, канализации, обеспечить пробивку пробок, и отрыв прикипевших к внутренней полости приборов и трубопроводов </w:t>
      </w:r>
      <w:r w:rsidRPr="00DB683D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lastRenderedPageBreak/>
        <w:t xml:space="preserve">отложений с последующей их утилизацией. </w:t>
      </w:r>
      <w:r w:rsidR="006F6CF5"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Промывка эффективно воздействует на любые органические отложения. </w:t>
      </w:r>
    </w:p>
    <w:p w:rsidR="008F2410" w:rsidRDefault="006F6CF5" w:rsidP="00685A5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</w:pPr>
      <w:r w:rsidRPr="00450274"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  <w:t>Уважаемые господа!</w:t>
      </w:r>
    </w:p>
    <w:p w:rsidR="00C1743E" w:rsidRPr="008F2410" w:rsidRDefault="00C1743E" w:rsidP="00685A5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16"/>
          <w:szCs w:val="16"/>
          <w:lang w:eastAsia="ru-RU"/>
        </w:rPr>
      </w:pPr>
    </w:p>
    <w:p w:rsidR="006F6CF5" w:rsidRPr="00233A37" w:rsidRDefault="006F6CF5" w:rsidP="00A06041">
      <w:pPr>
        <w:spacing w:after="0" w:line="240" w:lineRule="auto"/>
        <w:ind w:left="142"/>
        <w:jc w:val="both"/>
        <w:outlineLvl w:val="3"/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  </w:t>
      </w: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В связи с необходимостью усовершенствования процесса очистки вагонов, цистерн, в т.</w:t>
      </w:r>
      <w:r w:rsidR="00F74FA1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</w:t>
      </w: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ч. </w:t>
      </w:r>
      <w:proofErr w:type="spellStart"/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топливоналивных</w:t>
      </w:r>
      <w:proofErr w:type="spellEnd"/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, тепловозов, теплообменников, тележ</w:t>
      </w:r>
      <w:r w:rsidR="00F74FA1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ек вагонов, </w:t>
      </w:r>
      <w:r w:rsidR="0012726F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букс, колесных пар, </w:t>
      </w:r>
      <w:r w:rsidR="00F74FA1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систем тепло и водо</w:t>
      </w:r>
      <w:r w:rsidR="00BE2AB9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снабжения,</w:t>
      </w:r>
      <w:r w:rsidR="004271A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</w:t>
      </w:r>
      <w:r w:rsidR="004271A0" w:rsidRPr="004271A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пассажирских и грузовых вагонов и полувагонов, тележек вагонов, метрополитен, авиа и водный транспорт, автомобильный, гус</w:t>
      </w:r>
      <w:r w:rsidR="004271A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еничный  и др. виды  транспорта </w:t>
      </w:r>
      <w:r w:rsidR="00BE2AB9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предлагаем</w:t>
      </w: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рассмотреть вопрос о применении новой технологии очистки, имеющая широкое индустриальное и бытовое применение.</w:t>
      </w: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</w:t>
      </w: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Моющие продукты работают по принципу физического отделения загрязнений, при этом, не вступая в химическую реакцию и не образ</w:t>
      </w:r>
      <w:r w:rsidR="00A06041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уя новых химических соединений. </w:t>
      </w: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Обладая высокой очищающей и обезжиривающей способностью наши продукты безопасны для любых материалов: металлов, пластика, дерева, керамики, мрамора, гранита, стекла и пр. Так же они абсолютно безопасны для окружающей среды и здоровья человека. Все продукты по заключению Государственной Санитарно-Эпидемиологической Службы Российской Федерации по г. Москве принадлежат к </w:t>
      </w:r>
      <w:r w:rsidR="0044709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4(Ч</w:t>
      </w: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етвертому</w:t>
      </w:r>
      <w:r w:rsidR="0044709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)</w:t>
      </w: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самому безопасному классу.</w:t>
      </w:r>
    </w:p>
    <w:p w:rsidR="00685A58" w:rsidRDefault="006F6CF5" w:rsidP="00924BD2">
      <w:pPr>
        <w:spacing w:after="0" w:line="240" w:lineRule="auto"/>
        <w:ind w:left="142"/>
        <w:outlineLvl w:val="3"/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</w:pP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  Водная основа наших продуктов позволяет не принимать особых мер предосторожности по хранению и применению, т.к. они не горючи, не летучи, и невзрывоопасны. В случае замерзания, при размораживании наши продукты </w:t>
      </w:r>
      <w:r w:rsidR="00A06041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не теряют своих моющих свойств.</w:t>
      </w:r>
      <w:r w:rsidR="00924BD2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</w:t>
      </w: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Выпускаемые </w:t>
      </w:r>
      <w:r w:rsidR="00E82413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</w:t>
      </w: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продукты </w:t>
      </w:r>
      <w:r w:rsidR="00E82413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</w:t>
      </w: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используются </w:t>
      </w:r>
      <w:r w:rsidR="00E82413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</w:t>
      </w: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на </w:t>
      </w:r>
      <w:r w:rsidR="00E82413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</w:t>
      </w: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железной </w:t>
      </w:r>
      <w:r w:rsidR="00E82413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</w:t>
      </w: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дороге </w:t>
      </w:r>
      <w:r w:rsidR="00E82413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</w:t>
      </w: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при </w:t>
      </w:r>
      <w:r w:rsidR="00E82413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</w:t>
      </w: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отмывке </w:t>
      </w:r>
      <w:r w:rsidR="0044709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пассажирских и  грузовых </w:t>
      </w:r>
      <w:r w:rsidR="00E82413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</w:t>
      </w: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вагонов</w:t>
      </w:r>
      <w:r w:rsidR="00E82413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,</w:t>
      </w: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как </w:t>
      </w:r>
      <w:r w:rsidR="00E82413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</w:t>
      </w: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снаружи, так </w:t>
      </w:r>
      <w:r w:rsidR="00E82413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</w:t>
      </w: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и внутри, вагонных тележек, </w:t>
      </w:r>
      <w:proofErr w:type="spellStart"/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топливоналивных</w:t>
      </w:r>
      <w:proofErr w:type="spellEnd"/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</w:t>
      </w:r>
      <w:r w:rsidR="00E82413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</w:t>
      </w: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цистерн, в машиностроении, </w:t>
      </w:r>
      <w:r w:rsidR="00924BD2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медицине, экологии, профессиональной </w:t>
      </w: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уборке, авиации, пищевой </w:t>
      </w:r>
      <w:r w:rsidR="00E82413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</w:t>
      </w: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промышленности, городском </w:t>
      </w:r>
      <w:r w:rsidR="00E82413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</w:t>
      </w: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хозяйстве</w:t>
      </w:r>
      <w:r w:rsidR="00E82413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</w:t>
      </w: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и</w:t>
      </w:r>
      <w:r w:rsidR="00E82413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</w:t>
      </w: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бытовой </w:t>
      </w:r>
      <w:r w:rsidR="00E82413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</w:t>
      </w:r>
      <w:r w:rsidR="00685A58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химии.  </w:t>
      </w:r>
    </w:p>
    <w:p w:rsidR="006F6CF5" w:rsidRPr="00233A37" w:rsidRDefault="00685A58" w:rsidP="00E82413">
      <w:pPr>
        <w:spacing w:after="0" w:line="240" w:lineRule="auto"/>
        <w:ind w:left="142"/>
        <w:outlineLvl w:val="3"/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  </w:t>
      </w:r>
      <w:r w:rsidR="006F6CF5"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Машиностроительные предприятия и заводы самого разного профиля очищают и обезжиривают с помощью наших продуктов производимую продукцию и оборудование. Прекрасным примером служит использование наших продуктов в ультразвуковых ваннах. При относительной простоте применения этого способа достигается высокое качество очистки. Известные российские авиакомпании и службы </w:t>
      </w:r>
      <w:proofErr w:type="spellStart"/>
      <w:r w:rsidR="006F6CF5"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авиасервиса</w:t>
      </w:r>
      <w:proofErr w:type="spellEnd"/>
      <w:r w:rsidR="006F6CF5"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убирают свои самолеты с помощью специально разработанных нами продуктов для авиации. </w:t>
      </w: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По данным служб </w:t>
      </w:r>
      <w:r w:rsidR="006F6CF5"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эксплуатации, профессионально отмытые снаружи, воздушные суда имеют не только презентабельный внешний вид, но и расходуют на 2%-6% меньше топлива, а это с запасом о</w:t>
      </w:r>
      <w:r w:rsidR="00A06041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купает все расходы на очистку. </w:t>
      </w:r>
      <w:r w:rsidR="006F6CF5"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Кроме этого, на основе наших продуктов были разработаны технологии и специализированное оборудование для очистки систем отопления, теплообменных аппаратов, очистки нефтяных емкостей, а так же бензиновых инжекторов. </w:t>
      </w:r>
    </w:p>
    <w:p w:rsidR="00835F98" w:rsidRDefault="006F6CF5" w:rsidP="00447090">
      <w:pPr>
        <w:spacing w:after="0" w:line="240" w:lineRule="auto"/>
        <w:ind w:left="142"/>
        <w:jc w:val="both"/>
        <w:outlineLvl w:val="3"/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</w:pP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  </w:t>
      </w:r>
      <w:r w:rsidRPr="00A06041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 xml:space="preserve">С помощью специализированного оборудования и наших продуктов очищались системы отопления известных московских зданий: </w:t>
      </w:r>
    </w:p>
    <w:p w:rsidR="00685A58" w:rsidRDefault="006F6CF5" w:rsidP="00685A58">
      <w:pPr>
        <w:spacing w:after="0" w:line="240" w:lineRule="auto"/>
        <w:ind w:left="142"/>
        <w:outlineLvl w:val="3"/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</w:pP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МИД, гостиница </w:t>
      </w: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«ПРЕЗИДЕНТ </w:t>
      </w: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ОТЕЛЬ», гостиница «КОСМОС». </w:t>
      </w:r>
    </w:p>
    <w:p w:rsidR="00B214B1" w:rsidRDefault="006F6CF5" w:rsidP="0015560A">
      <w:pPr>
        <w:spacing w:after="0" w:line="240" w:lineRule="auto"/>
        <w:ind w:left="142"/>
        <w:outlineLvl w:val="3"/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</w:pP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Инженерные коммуникации (канализация, вентиляция, сливы) сетей ресторанов «МАКДОНАЛДС», «ЕЛКИ – ПАЛКИ ПО…», гостиницы «БАЛЧУГ» и </w:t>
      </w:r>
      <w:r w:rsidR="00685A58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</w:t>
      </w: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прочих предприятий</w:t>
      </w:r>
      <w:r w:rsidR="006B073F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. </w:t>
      </w: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</w:t>
      </w:r>
      <w:r w:rsidR="00B214B1" w:rsidRPr="00B214B1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На Московской Железной дороге  в 2008 – 20</w:t>
      </w:r>
      <w:r w:rsidR="00B214B1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12 г. г. проводились </w:t>
      </w:r>
      <w:r w:rsidR="00B214B1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lastRenderedPageBreak/>
        <w:t xml:space="preserve">работы по </w:t>
      </w:r>
      <w:r w:rsidR="00B214B1" w:rsidRPr="00B214B1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отмывке и очистке пассажирских и грузовых вагонов, полувагонов, цистерн, тележек.</w:t>
      </w:r>
      <w:r w:rsidR="00B214B1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</w:t>
      </w:r>
      <w:r w:rsidR="00D8582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Имеется  Протокол  Производственного Совещания под руководством  Главного инженера  Московской  Железной  Дороги  - В.А. Аксёнова.</w:t>
      </w:r>
    </w:p>
    <w:p w:rsidR="006F6CF5" w:rsidRPr="00B214B1" w:rsidRDefault="00B214B1" w:rsidP="00B214B1">
      <w:pPr>
        <w:spacing w:after="0" w:line="240" w:lineRule="auto"/>
        <w:ind w:left="142"/>
        <w:jc w:val="both"/>
        <w:outlineLvl w:val="3"/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    Проводились  работы по  очистке  наружной  и  внутренней  поверхностей  пассажирских  самолетов  и   военных  вертолетов. В  этой  связи  снизилось  употребление  </w:t>
      </w:r>
      <w:proofErr w:type="spellStart"/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авиакеросина</w:t>
      </w:r>
      <w:proofErr w:type="spellEnd"/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 от  5%  до  10%.</w:t>
      </w:r>
    </w:p>
    <w:p w:rsidR="006F6CF5" w:rsidRPr="00233A37" w:rsidRDefault="006F6CF5" w:rsidP="007E2D7D">
      <w:pPr>
        <w:spacing w:after="0" w:line="240" w:lineRule="auto"/>
        <w:ind w:left="142"/>
        <w:jc w:val="both"/>
        <w:outlineLvl w:val="3"/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</w:pPr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  Многие </w:t>
      </w:r>
      <w:proofErr w:type="spellStart"/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автотехцентры</w:t>
      </w:r>
      <w:proofErr w:type="spellEnd"/>
      <w:r w:rsidRPr="00233A37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, покупающие специализированное оборудование для прочистки бензиновых форсунок, используют наши составы.</w:t>
      </w:r>
    </w:p>
    <w:p w:rsidR="008F2410" w:rsidRPr="004A7590" w:rsidRDefault="006C6742" w:rsidP="001A105C">
      <w:pPr>
        <w:spacing w:after="0" w:line="240" w:lineRule="auto"/>
        <w:ind w:left="142"/>
        <w:jc w:val="both"/>
        <w:outlineLvl w:val="3"/>
        <w:rPr>
          <w:rFonts w:ascii="Times New Roman" w:eastAsia="Times New Roman" w:hAnsi="Times New Roman" w:cs="Times New Roman"/>
          <w:b/>
          <w:bCs/>
          <w:color w:val="006666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 </w:t>
      </w:r>
    </w:p>
    <w:p w:rsidR="00A06041" w:rsidRDefault="00185E46" w:rsidP="00447090">
      <w:pPr>
        <w:tabs>
          <w:tab w:val="left" w:pos="0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  <w:t xml:space="preserve">Промывка  Систем </w:t>
      </w:r>
      <w:proofErr w:type="spellStart"/>
      <w:r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  <w:t>Т</w:t>
      </w:r>
      <w:r w:rsidR="006F6CF5" w:rsidRPr="00CF3B9A"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  <w:t>еплов</w:t>
      </w:r>
      <w:r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  <w:t>одоснабжения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  <w:t xml:space="preserve"> и Т</w:t>
      </w:r>
      <w:r w:rsidR="00A06041"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  <w:t>еплообменников</w:t>
      </w:r>
    </w:p>
    <w:p w:rsidR="00447090" w:rsidRDefault="006F6CF5" w:rsidP="00447090">
      <w:pPr>
        <w:tabs>
          <w:tab w:val="left" w:pos="0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</w:pPr>
      <w:r w:rsidRPr="006B01D8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без демонтажа</w:t>
      </w:r>
      <w:r w:rsidR="004A759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и влияния на металл и пластик.</w:t>
      </w:r>
    </w:p>
    <w:p w:rsidR="00CB7BA1" w:rsidRDefault="00CB7BA1" w:rsidP="00447090">
      <w:pPr>
        <w:tabs>
          <w:tab w:val="left" w:pos="0"/>
        </w:tabs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    </w:t>
      </w:r>
      <w:r w:rsidR="00A06041" w:rsidRPr="00A06041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Особый эффект </w:t>
      </w:r>
      <w:r w:rsidR="00A06041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достигается при очистке старых, ржавых, изношенных труб.  </w:t>
      </w: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             </w:t>
      </w:r>
      <w:r w:rsidR="00A06041" w:rsidRPr="00A06041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При этом опасности повреждения труб или приборов отопления не существует.</w:t>
      </w:r>
      <w:r w:rsidR="00A06041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  </w:t>
      </w:r>
    </w:p>
    <w:p w:rsidR="00447090" w:rsidRPr="00447090" w:rsidRDefault="00447090" w:rsidP="000F1428">
      <w:pPr>
        <w:tabs>
          <w:tab w:val="left" w:pos="0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П</w:t>
      </w:r>
      <w:r w:rsidRPr="00447090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озволяет прочистить любую систему отопления, вне зависимости  от «возраста</w:t>
      </w:r>
      <w:r w:rsidR="000F1428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» системы и степени загрязнения.</w:t>
      </w:r>
    </w:p>
    <w:p w:rsidR="00557DA6" w:rsidRPr="00835F98" w:rsidRDefault="006F6CF5" w:rsidP="00685A58">
      <w:pPr>
        <w:spacing w:after="0" w:line="240" w:lineRule="auto"/>
        <w:jc w:val="center"/>
        <w:outlineLvl w:val="3"/>
        <w:rPr>
          <w:rFonts w:ascii="Times New Roman" w:hAnsi="Times New Roman" w:cs="Times New Roman"/>
          <w:b/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80000" cy="692609"/>
            <wp:effectExtent l="133350" t="95250" r="139700" b="165100"/>
            <wp:docPr id="14" name="Рисунок 14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emo-image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6926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743E" w:rsidRDefault="00C1743E" w:rsidP="00697FE3">
      <w:pPr>
        <w:spacing w:after="0" w:line="240" w:lineRule="auto"/>
        <w:jc w:val="center"/>
        <w:outlineLvl w:val="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57DA6" w:rsidRDefault="004A7590" w:rsidP="00697FE3">
      <w:pPr>
        <w:spacing w:after="0" w:line="240" w:lineRule="auto"/>
        <w:jc w:val="center"/>
        <w:outlineLvl w:val="3"/>
        <w:rPr>
          <w:rFonts w:ascii="Times New Roman" w:hAnsi="Times New Roman" w:cs="Times New Roman"/>
          <w:sz w:val="28"/>
          <w:szCs w:val="28"/>
          <w:lang w:eastAsia="ru-RU"/>
        </w:rPr>
      </w:pPr>
      <w:r w:rsidRPr="00105B82">
        <w:rPr>
          <w:rFonts w:ascii="Times New Roman" w:hAnsi="Times New Roman" w:cs="Times New Roman"/>
          <w:b/>
          <w:sz w:val="28"/>
          <w:szCs w:val="28"/>
          <w:lang w:eastAsia="ru-RU"/>
        </w:rPr>
        <w:t>Очистк</w:t>
      </w:r>
      <w:r w:rsidR="00185E46">
        <w:rPr>
          <w:rFonts w:ascii="Times New Roman" w:hAnsi="Times New Roman" w:cs="Times New Roman"/>
          <w:b/>
          <w:sz w:val="28"/>
          <w:szCs w:val="28"/>
          <w:lang w:eastAsia="ru-RU"/>
        </w:rPr>
        <w:t>а Нефтеналивных Цистерн и П</w:t>
      </w:r>
      <w:r w:rsidR="00697FE3">
        <w:rPr>
          <w:rFonts w:ascii="Times New Roman" w:hAnsi="Times New Roman" w:cs="Times New Roman"/>
          <w:b/>
          <w:sz w:val="28"/>
          <w:szCs w:val="28"/>
          <w:lang w:eastAsia="ru-RU"/>
        </w:rPr>
        <w:t>очвы</w:t>
      </w:r>
    </w:p>
    <w:p w:rsidR="00557DA6" w:rsidRDefault="004A7590" w:rsidP="00697FE3">
      <w:pPr>
        <w:spacing w:after="0" w:line="240" w:lineRule="auto"/>
        <w:jc w:val="center"/>
        <w:outlineLvl w:val="3"/>
      </w:pPr>
      <w:r w:rsidRPr="00233A37">
        <w:rPr>
          <w:rFonts w:ascii="Times New Roman" w:hAnsi="Times New Roman" w:cs="Times New Roman"/>
          <w:color w:val="003300"/>
          <w:sz w:val="28"/>
          <w:szCs w:val="28"/>
          <w:lang w:eastAsia="ru-RU"/>
        </w:rPr>
        <w:t xml:space="preserve">загрязненной </w:t>
      </w:r>
      <w:r w:rsidR="00A06041">
        <w:rPr>
          <w:rFonts w:ascii="Times New Roman" w:hAnsi="Times New Roman" w:cs="Times New Roman"/>
          <w:color w:val="003300"/>
          <w:sz w:val="28"/>
          <w:szCs w:val="28"/>
          <w:lang w:eastAsia="ru-RU"/>
        </w:rPr>
        <w:t xml:space="preserve">нефтью и различными </w:t>
      </w:r>
      <w:r w:rsidR="00D152A5" w:rsidRPr="00D152A5">
        <w:rPr>
          <w:rFonts w:ascii="Times New Roman" w:hAnsi="Times New Roman" w:cs="Times New Roman"/>
          <w:color w:val="003300"/>
          <w:sz w:val="28"/>
          <w:szCs w:val="28"/>
          <w:lang w:eastAsia="ru-RU"/>
        </w:rPr>
        <w:t>нефтепродуктами.</w:t>
      </w:r>
    </w:p>
    <w:p w:rsidR="00302A90" w:rsidRDefault="00302A90" w:rsidP="00697FE3">
      <w:pPr>
        <w:spacing w:after="0" w:line="240" w:lineRule="auto"/>
        <w:jc w:val="center"/>
        <w:outlineLvl w:val="3"/>
        <w:rPr>
          <w:rFonts w:ascii="Times New Roman" w:hAnsi="Times New Roman" w:cs="Times New Roman"/>
          <w:color w:val="003300"/>
          <w:sz w:val="28"/>
          <w:szCs w:val="28"/>
          <w:lang w:eastAsia="ru-RU"/>
        </w:rPr>
      </w:pPr>
      <w:r w:rsidRPr="00302A90">
        <w:rPr>
          <w:rFonts w:ascii="Times New Roman" w:hAnsi="Times New Roman" w:cs="Times New Roman"/>
          <w:color w:val="003300"/>
          <w:sz w:val="28"/>
          <w:szCs w:val="28"/>
          <w:lang w:eastAsia="ru-RU"/>
        </w:rPr>
        <w:t>Промывка нефтесодержащих составов предусматривает разделение на жидкую</w:t>
      </w:r>
    </w:p>
    <w:p w:rsidR="00302A90" w:rsidRPr="00302A90" w:rsidRDefault="00302A90" w:rsidP="00697FE3">
      <w:pPr>
        <w:spacing w:after="0" w:line="240" w:lineRule="auto"/>
        <w:jc w:val="center"/>
        <w:outlineLvl w:val="3"/>
        <w:rPr>
          <w:rFonts w:ascii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3300"/>
          <w:sz w:val="28"/>
          <w:szCs w:val="28"/>
          <w:lang w:eastAsia="ru-RU"/>
        </w:rPr>
        <w:t xml:space="preserve">и </w:t>
      </w:r>
      <w:r w:rsidRPr="00302A90">
        <w:rPr>
          <w:rFonts w:ascii="Times New Roman" w:hAnsi="Times New Roman" w:cs="Times New Roman"/>
          <w:color w:val="003300"/>
          <w:sz w:val="28"/>
          <w:szCs w:val="28"/>
          <w:lang w:eastAsia="ru-RU"/>
        </w:rPr>
        <w:t>твердую составляющую с последующим использованием как чистое сырье</w:t>
      </w:r>
    </w:p>
    <w:p w:rsidR="00697FE3" w:rsidRDefault="00302A90" w:rsidP="00697FE3">
      <w:pPr>
        <w:spacing w:after="0" w:line="240" w:lineRule="auto"/>
        <w:jc w:val="center"/>
        <w:outlineLvl w:val="3"/>
        <w:rPr>
          <w:rFonts w:ascii="Times New Roman" w:hAnsi="Times New Roman" w:cs="Times New Roman"/>
          <w:color w:val="003300"/>
          <w:sz w:val="28"/>
          <w:szCs w:val="28"/>
          <w:lang w:eastAsia="ru-RU"/>
        </w:rPr>
      </w:pPr>
      <w:r w:rsidRPr="00302A90">
        <w:rPr>
          <w:rFonts w:ascii="Times New Roman" w:hAnsi="Times New Roman" w:cs="Times New Roman"/>
          <w:color w:val="003300"/>
          <w:sz w:val="28"/>
          <w:szCs w:val="28"/>
          <w:lang w:eastAsia="ru-RU"/>
        </w:rPr>
        <w:t>(нефть, песок).</w:t>
      </w:r>
      <w:r w:rsidR="00CA623F">
        <w:rPr>
          <w:rFonts w:ascii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697FE3">
        <w:rPr>
          <w:rFonts w:ascii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CA623F">
        <w:rPr>
          <w:rFonts w:ascii="Times New Roman" w:hAnsi="Times New Roman" w:cs="Times New Roman"/>
          <w:color w:val="003300"/>
          <w:sz w:val="28"/>
          <w:szCs w:val="28"/>
          <w:lang w:eastAsia="ru-RU"/>
        </w:rPr>
        <w:t>В</w:t>
      </w:r>
      <w:r w:rsidR="00CA623F" w:rsidRPr="00CA623F">
        <w:rPr>
          <w:rFonts w:ascii="Times New Roman" w:hAnsi="Times New Roman" w:cs="Times New Roman"/>
          <w:color w:val="003300"/>
          <w:sz w:val="28"/>
          <w:szCs w:val="28"/>
          <w:lang w:eastAsia="ru-RU"/>
        </w:rPr>
        <w:t xml:space="preserve">се расчеты делаются на месте в зависимости от ТЗ </w:t>
      </w:r>
    </w:p>
    <w:p w:rsidR="008672B7" w:rsidRDefault="00CA623F" w:rsidP="00685A58">
      <w:pPr>
        <w:spacing w:after="0" w:line="240" w:lineRule="auto"/>
        <w:jc w:val="center"/>
        <w:outlineLvl w:val="3"/>
        <w:rPr>
          <w:rFonts w:ascii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3300"/>
          <w:sz w:val="28"/>
          <w:szCs w:val="28"/>
          <w:lang w:eastAsia="ru-RU"/>
        </w:rPr>
        <w:t>(Технического З</w:t>
      </w:r>
      <w:r w:rsidRPr="00CA623F">
        <w:rPr>
          <w:rFonts w:ascii="Times New Roman" w:hAnsi="Times New Roman" w:cs="Times New Roman"/>
          <w:color w:val="003300"/>
          <w:sz w:val="28"/>
          <w:szCs w:val="28"/>
          <w:lang w:eastAsia="ru-RU"/>
        </w:rPr>
        <w:t>адания) по промывке.</w:t>
      </w:r>
    </w:p>
    <w:p w:rsidR="00C1743E" w:rsidRDefault="00D152A5" w:rsidP="00685A5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iCs/>
          <w:color w:val="00666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116000" cy="715695"/>
            <wp:effectExtent l="133350" t="95250" r="141605" b="160655"/>
            <wp:docPr id="38" name="Рисунок 38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mo-image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715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72000" cy="729000"/>
            <wp:effectExtent l="133350" t="95250" r="152400" b="166370"/>
            <wp:docPr id="49" name="Рисунок 49" descr="C:\Documents and Settings\Олег\Рабочий стол\Очитска резервуаров и цистерн\121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ег\Рабочий стол\Очитска резервуаров и цистерн\12100014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72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72000" cy="729001"/>
            <wp:effectExtent l="133350" t="95250" r="152400" b="166370"/>
            <wp:docPr id="54" name="Рисунок 54" descr="C:\Documents and Settings\Олег\Рабочий стол\Очитска резервуаров и цистерн\121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ег\Рабочий стол\Очитска резервуаров и цистерн\12100033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7290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97FE3">
        <w:rPr>
          <w:noProof/>
          <w:lang w:eastAsia="ru-RU"/>
        </w:rPr>
        <w:drawing>
          <wp:inline distT="0" distB="0" distL="0" distR="0">
            <wp:extent cx="972000" cy="729000"/>
            <wp:effectExtent l="133350" t="95250" r="152400" b="166370"/>
            <wp:docPr id="75" name="Рисунок 75" descr="C:\Documents and Settings\Олег\Рабочий стол\Очитска резервуаров и цистерн\121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ег\Рабочий стол\Очитска резервуаров и цистерн\12100036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72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97FE3">
        <w:rPr>
          <w:noProof/>
          <w:lang w:eastAsia="ru-RU"/>
        </w:rPr>
        <w:drawing>
          <wp:inline distT="0" distB="0" distL="0" distR="0">
            <wp:extent cx="972000" cy="729000"/>
            <wp:effectExtent l="133350" t="95250" r="152400" b="166370"/>
            <wp:docPr id="86" name="Рисунок 86" descr="C:\Documents and Settings\Олег\Рабочий стол\Очитска резервуаров и цистерн\121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лег\Рабочий стол\Очитска резервуаров и цистерн\12100041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72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743E" w:rsidRDefault="00C1743E" w:rsidP="00685A5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iCs/>
          <w:color w:val="006666"/>
          <w:sz w:val="28"/>
          <w:szCs w:val="28"/>
          <w:lang w:eastAsia="ru-RU"/>
        </w:rPr>
      </w:pPr>
    </w:p>
    <w:p w:rsidR="004A7590" w:rsidRPr="00835F98" w:rsidRDefault="00185E46" w:rsidP="00685A58">
      <w:pPr>
        <w:spacing w:after="0" w:line="240" w:lineRule="auto"/>
        <w:jc w:val="center"/>
        <w:outlineLvl w:val="3"/>
        <w:rPr>
          <w:rFonts w:ascii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6666"/>
          <w:sz w:val="28"/>
          <w:szCs w:val="28"/>
          <w:lang w:eastAsia="ru-RU"/>
        </w:rPr>
        <w:t>Очистка и О</w:t>
      </w:r>
      <w:r w:rsidR="004A7590" w:rsidRPr="00835F98">
        <w:rPr>
          <w:rFonts w:ascii="Times New Roman" w:eastAsia="Times New Roman" w:hAnsi="Times New Roman" w:cs="Times New Roman"/>
          <w:b/>
          <w:iCs/>
          <w:color w:val="006666"/>
          <w:sz w:val="28"/>
          <w:szCs w:val="28"/>
          <w:lang w:eastAsia="ru-RU"/>
        </w:rPr>
        <w:t>беззараживание</w:t>
      </w:r>
      <w:r w:rsidR="00697FE3" w:rsidRPr="00835F98">
        <w:rPr>
          <w:rFonts w:ascii="Times New Roman" w:eastAsia="Times New Roman" w:hAnsi="Times New Roman" w:cs="Times New Roman"/>
          <w:b/>
          <w:iCs/>
          <w:color w:val="006666"/>
          <w:sz w:val="28"/>
          <w:szCs w:val="28"/>
          <w:lang w:eastAsia="ru-RU"/>
        </w:rPr>
        <w:t>.</w:t>
      </w:r>
    </w:p>
    <w:p w:rsidR="004A7590" w:rsidRDefault="00697FE3" w:rsidP="00685A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З</w:t>
      </w:r>
      <w:r w:rsidR="004A7590" w:rsidRPr="00233A3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агрязнений в аквапарках, бассейнах, банях</w:t>
      </w:r>
      <w:r w:rsidR="00DB683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саунах</w:t>
      </w:r>
      <w:r w:rsidR="004A7590" w:rsidRPr="00233A3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и душевых.</w:t>
      </w:r>
    </w:p>
    <w:p w:rsidR="00C1743E" w:rsidRDefault="00C1743E" w:rsidP="00C174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</w:t>
      </w:r>
      <w:r w:rsidRPr="00233A3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ухонного оборудования на предприятиях обще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ственного питания, в больницах,</w:t>
      </w:r>
    </w:p>
    <w:p w:rsidR="00835F98" w:rsidRPr="00C1743E" w:rsidRDefault="00C1743E" w:rsidP="00C1743E">
      <w:pPr>
        <w:spacing w:after="0" w:line="240" w:lineRule="auto"/>
        <w:jc w:val="center"/>
      </w:pPr>
      <w:r w:rsidRPr="00233A3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школах, детских садах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яслях</w:t>
      </w:r>
      <w:r w:rsidRPr="00233A3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и в бытовых условиях.</w:t>
      </w:r>
      <w:r>
        <w:t xml:space="preserve"> </w:t>
      </w:r>
      <w:r w:rsidRPr="00B470D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Удаление плесени, различных грибковых заболеваний в жилых домах, коттеджей, помещениях.</w:t>
      </w:r>
    </w:p>
    <w:p w:rsidR="008672B7" w:rsidRDefault="0015560A" w:rsidP="0015560A">
      <w:pPr>
        <w:spacing w:after="0" w:line="240" w:lineRule="auto"/>
        <w:jc w:val="center"/>
        <w:outlineLvl w:val="3"/>
        <w:rPr>
          <w:noProof/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24000" cy="784956"/>
            <wp:effectExtent l="133350" t="114300" r="147955" b="167640"/>
            <wp:docPr id="102" name="Рисунок 102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mo-image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7849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1743E">
        <w:rPr>
          <w:noProof/>
          <w:lang w:eastAsia="ru-RU"/>
        </w:rPr>
        <w:drawing>
          <wp:inline distT="0" distB="0" distL="0" distR="0">
            <wp:extent cx="1188000" cy="761869"/>
            <wp:effectExtent l="133350" t="114300" r="146050" b="172085"/>
            <wp:docPr id="117" name="Рисунок 117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mo-image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618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743E" w:rsidRDefault="00C1743E" w:rsidP="0015560A">
      <w:pPr>
        <w:spacing w:after="0" w:line="240" w:lineRule="auto"/>
        <w:jc w:val="center"/>
        <w:outlineLvl w:val="3"/>
        <w:rPr>
          <w:noProof/>
          <w:sz w:val="16"/>
          <w:szCs w:val="16"/>
          <w:lang w:eastAsia="ru-RU"/>
        </w:rPr>
      </w:pPr>
    </w:p>
    <w:p w:rsidR="00C1743E" w:rsidRDefault="00C1743E" w:rsidP="0015560A">
      <w:pPr>
        <w:spacing w:after="0" w:line="240" w:lineRule="auto"/>
        <w:jc w:val="center"/>
        <w:outlineLvl w:val="3"/>
        <w:rPr>
          <w:noProof/>
          <w:sz w:val="16"/>
          <w:szCs w:val="16"/>
          <w:lang w:eastAsia="ru-RU"/>
        </w:rPr>
      </w:pPr>
    </w:p>
    <w:p w:rsidR="00C1743E" w:rsidRDefault="00C1743E" w:rsidP="0015560A">
      <w:pPr>
        <w:spacing w:after="0" w:line="240" w:lineRule="auto"/>
        <w:jc w:val="center"/>
        <w:outlineLvl w:val="3"/>
        <w:rPr>
          <w:noProof/>
          <w:sz w:val="16"/>
          <w:szCs w:val="16"/>
          <w:lang w:eastAsia="ru-RU"/>
        </w:rPr>
      </w:pPr>
    </w:p>
    <w:p w:rsidR="00C1743E" w:rsidRDefault="00C1743E" w:rsidP="0015560A">
      <w:pPr>
        <w:spacing w:after="0" w:line="240" w:lineRule="auto"/>
        <w:jc w:val="center"/>
        <w:outlineLvl w:val="3"/>
        <w:rPr>
          <w:noProof/>
          <w:sz w:val="16"/>
          <w:szCs w:val="16"/>
          <w:lang w:eastAsia="ru-RU"/>
        </w:rPr>
      </w:pPr>
    </w:p>
    <w:p w:rsidR="00C1743E" w:rsidRDefault="00C1743E" w:rsidP="0015560A">
      <w:pPr>
        <w:spacing w:after="0" w:line="240" w:lineRule="auto"/>
        <w:jc w:val="center"/>
        <w:outlineLvl w:val="3"/>
        <w:rPr>
          <w:noProof/>
          <w:sz w:val="16"/>
          <w:szCs w:val="16"/>
          <w:lang w:eastAsia="ru-RU"/>
        </w:rPr>
      </w:pPr>
    </w:p>
    <w:p w:rsidR="00BD0554" w:rsidRPr="009B40AA" w:rsidRDefault="004A7590" w:rsidP="009B40AA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</w:pPr>
      <w:r w:rsidRPr="00DF5B50"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  <w:t>РЕИМУЩЕСТВА </w:t>
      </w:r>
      <w:r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  <w:br/>
      </w:r>
      <w:r w:rsidR="00A77CAE" w:rsidRPr="00A77CAE"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  <w:t>Экологич</w:t>
      </w:r>
      <w:r w:rsidR="000C6EAB"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  <w:t>ески чистой промывки</w:t>
      </w:r>
      <w:r w:rsidR="00A77CAE"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  <w:t xml:space="preserve"> «</w:t>
      </w:r>
      <w:proofErr w:type="spellStart"/>
      <w:r w:rsidR="00A77CAE"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  <w:t>ЭкоЧисто</w:t>
      </w:r>
      <w:proofErr w:type="spellEnd"/>
      <w:r w:rsidR="00A77CAE"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  <w:t>».</w:t>
      </w:r>
    </w:p>
    <w:p w:rsidR="00BD0554" w:rsidRPr="00D152A5" w:rsidRDefault="004A7590" w:rsidP="00D152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233A3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Не требуется демонтаж системы отопления.</w:t>
      </w:r>
    </w:p>
    <w:p w:rsidR="004A7590" w:rsidRPr="00DB683D" w:rsidRDefault="00185E46" w:rsidP="004A7590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Позволяет  П</w:t>
      </w:r>
      <w:r w:rsidR="000C6EAB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рочистить</w:t>
      </w:r>
    </w:p>
    <w:p w:rsidR="005922C7" w:rsidRPr="00CA623F" w:rsidRDefault="003339F4" w:rsidP="00CA62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0C6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л</w:t>
      </w:r>
      <w:r w:rsidR="004A7590" w:rsidRPr="00233A3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юбую систему отопления, вне зависимости от ее «возраста» и степени загрязнения.</w:t>
      </w:r>
    </w:p>
    <w:p w:rsidR="004A7590" w:rsidRPr="00710BFC" w:rsidRDefault="000C6EAB" w:rsidP="004A7590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  <w:t>Продлевает</w:t>
      </w:r>
    </w:p>
    <w:p w:rsidR="00BD0554" w:rsidRPr="00D152A5" w:rsidRDefault="000C6EAB" w:rsidP="00D152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</w:t>
      </w:r>
      <w:r w:rsidR="004A7590" w:rsidRPr="00233A3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рок эксплуатации действующих систем отопления на 25-50</w:t>
      </w:r>
      <w:r w:rsidR="004C0D6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233A3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%.</w:t>
      </w:r>
    </w:p>
    <w:p w:rsidR="004A7590" w:rsidRPr="00710BFC" w:rsidRDefault="00185E46" w:rsidP="004A7590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  <w:t>Экологическая  Б</w:t>
      </w:r>
      <w:r w:rsidR="000C6EAB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  <w:t>езопасность</w:t>
      </w:r>
    </w:p>
    <w:p w:rsidR="00BD0554" w:rsidRPr="00D152A5" w:rsidRDefault="003339F4" w:rsidP="00D152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CA623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</w:t>
      </w:r>
      <w:r w:rsidR="004A7590" w:rsidRPr="00233A3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спользуемые профессиональные очистители абсолютно безопасны для окружающей среды и здоровья человека, что подтверждено </w:t>
      </w:r>
      <w:r w:rsidR="001A105C" w:rsidRPr="001A105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Гигиеническими Сертификатами и прочими документами;</w:t>
      </w:r>
    </w:p>
    <w:p w:rsidR="004A7590" w:rsidRPr="00710BFC" w:rsidRDefault="004A7590" w:rsidP="004A7590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</w:pPr>
      <w:r w:rsidRPr="00710BFC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  <w:t>Э</w:t>
      </w:r>
      <w:r w:rsidR="00CA623F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  <w:t>ффективность.</w:t>
      </w:r>
    </w:p>
    <w:p w:rsidR="008672B7" w:rsidRPr="00D152A5" w:rsidRDefault="00CA623F" w:rsidP="008672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Теплоотдача</w:t>
      </w:r>
      <w:r w:rsidR="004A7590" w:rsidRPr="00233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повышается на 40</w:t>
      </w:r>
      <w:r w:rsidR="005F3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7590" w:rsidRPr="00233A3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F3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7590" w:rsidRPr="00233A37">
        <w:rPr>
          <w:rFonts w:ascii="Times New Roman" w:eastAsia="Times New Roman" w:hAnsi="Times New Roman" w:cs="Times New Roman"/>
          <w:sz w:val="28"/>
          <w:szCs w:val="28"/>
          <w:lang w:eastAsia="ru-RU"/>
        </w:rPr>
        <w:t>60%.</w:t>
      </w:r>
    </w:p>
    <w:p w:rsidR="004A7590" w:rsidRPr="00710BFC" w:rsidRDefault="00185E46" w:rsidP="004A7590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  <w:t>Отсутствие Вероятности Механического Повреждения Т</w:t>
      </w:r>
      <w:r w:rsidR="004A7590" w:rsidRPr="00710BFC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  <w:t>рубопроводов</w:t>
      </w:r>
      <w:r w:rsidR="00CA623F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  <w:t>.</w:t>
      </w:r>
    </w:p>
    <w:p w:rsidR="00BD0554" w:rsidRPr="00D152A5" w:rsidRDefault="003339F4" w:rsidP="00D152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CA623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</w:t>
      </w:r>
      <w:r w:rsidR="004A7590" w:rsidRPr="00233A3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чистители работают по принципу физического отделения загрязнений, не вступая в химическую реакцию, а соответственно исключают повреждения очищаемых поверхностей. Мы используем гидродинамический удар, имеющий осевую направленность, т.е. статическое давление на очищаемую поверхность не может явиться причиной разрушения.</w:t>
      </w:r>
    </w:p>
    <w:p w:rsidR="004A7590" w:rsidRPr="00624866" w:rsidRDefault="004A7590" w:rsidP="004A7590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624866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Экономичность.</w:t>
      </w:r>
    </w:p>
    <w:p w:rsidR="005922C7" w:rsidRDefault="00CA623F" w:rsidP="005922C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</w:t>
      </w:r>
      <w:r w:rsidR="004A7590" w:rsidRPr="00233A3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тоимость работ с использованием нашей технологии позволяет:</w:t>
      </w:r>
      <w:r w:rsidR="004A7590" w:rsidRPr="00233A3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br/>
        <w:t>- экономить бюджетные средства на замену элементов системы отопления,</w:t>
      </w:r>
      <w:r w:rsidR="004A7590" w:rsidRPr="00233A3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br/>
      </w:r>
      <w:r w:rsidR="003339F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233A3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 получить достойную прибыль региональным коммерческим компаниям, которые используют нашу технологию.</w:t>
      </w:r>
      <w:r w:rsidR="005922C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5922C7" w:rsidRPr="005922C7" w:rsidRDefault="00185E46" w:rsidP="005922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Расчёты  К</w:t>
      </w:r>
      <w:r w:rsidR="005922C7" w:rsidRPr="005922C7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онцентрата</w:t>
      </w:r>
      <w:r w:rsidR="005922C7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.</w:t>
      </w:r>
      <w:r w:rsidR="005922C7" w:rsidRPr="005922C7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 </w:t>
      </w:r>
    </w:p>
    <w:p w:rsidR="005922C7" w:rsidRDefault="005922C7" w:rsidP="005922C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</w:t>
      </w:r>
      <w:r w:rsidRPr="005922C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се расчеты делаются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на месте в зависимости от ТЗ (Технического З</w:t>
      </w:r>
      <w:r w:rsidRPr="005922C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адания) </w:t>
      </w:r>
    </w:p>
    <w:p w:rsidR="005922C7" w:rsidRPr="005922C7" w:rsidRDefault="005922C7" w:rsidP="005922C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922C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по промывке.</w:t>
      </w:r>
    </w:p>
    <w:p w:rsidR="005922C7" w:rsidRPr="005922C7" w:rsidRDefault="005922C7" w:rsidP="005922C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922C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Основа 2% концентрата от объема стояка ( с объемом батарей отопления и пр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очее</w:t>
      </w:r>
      <w:r w:rsidRPr="005922C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),</w:t>
      </w:r>
    </w:p>
    <w:p w:rsidR="005922C7" w:rsidRPr="005922C7" w:rsidRDefault="005922C7" w:rsidP="005922C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922C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разводится в 100 раз водой, загоняется пена с установки </w:t>
      </w:r>
      <w:proofErr w:type="spellStart"/>
      <w:r w:rsidRPr="005922C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пеногенератора</w:t>
      </w:r>
      <w:proofErr w:type="spellEnd"/>
      <w:r w:rsidRPr="005922C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</w:t>
      </w:r>
    </w:p>
    <w:p w:rsidR="004A7590" w:rsidRDefault="005922C7" w:rsidP="005922C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922C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выдерживается сутки и стояк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промывается проточной</w:t>
      </w:r>
      <w:r w:rsidRPr="005922C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водой.</w:t>
      </w:r>
    </w:p>
    <w:p w:rsidR="00413D27" w:rsidRPr="00233A37" w:rsidRDefault="00413D27" w:rsidP="005922C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4A7590" w:rsidRDefault="00685A58" w:rsidP="004A7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66"/>
          <w:spacing w:val="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66"/>
          <w:spacing w:val="120"/>
          <w:sz w:val="28"/>
          <w:szCs w:val="28"/>
          <w:lang w:eastAsia="ru-RU"/>
        </w:rPr>
        <w:drawing>
          <wp:inline distT="0" distB="0" distL="0" distR="0">
            <wp:extent cx="1332000" cy="999223"/>
            <wp:effectExtent l="133350" t="114300" r="154305" b="163195"/>
            <wp:docPr id="99" name="Рисунок 99" descr="C:\Documents and Settings\Олег\Рабочий стол\ИТ\P111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ег\Рабочий стол\ИТ\P1110523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9992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66"/>
          <w:spacing w:val="120"/>
          <w:sz w:val="28"/>
          <w:szCs w:val="28"/>
          <w:lang w:eastAsia="ru-RU"/>
        </w:rPr>
        <w:drawing>
          <wp:inline distT="0" distB="0" distL="0" distR="0">
            <wp:extent cx="1332000" cy="999000"/>
            <wp:effectExtent l="133350" t="114300" r="154305" b="163195"/>
            <wp:docPr id="100" name="Рисунок 100" descr="C:\Documents and Settings\Олег\Рабочий стол\ИТ\P111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ег\Рабочий стол\ИТ\P1110521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99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B40AA" w:rsidRDefault="00EB3359" w:rsidP="006C67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66"/>
          <w:spacing w:val="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66"/>
          <w:spacing w:val="120"/>
          <w:sz w:val="28"/>
          <w:szCs w:val="28"/>
          <w:lang w:eastAsia="ru-RU"/>
        </w:rPr>
        <w:t xml:space="preserve">     </w:t>
      </w:r>
    </w:p>
    <w:p w:rsidR="008672B7" w:rsidRPr="008672B7" w:rsidRDefault="008672B7" w:rsidP="008672B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8672B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Установка весит 12 кг, она герметична и легко транспортируема.</w:t>
      </w:r>
    </w:p>
    <w:p w:rsidR="008672B7" w:rsidRDefault="008672B7" w:rsidP="006C67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66"/>
          <w:spacing w:val="120"/>
          <w:sz w:val="28"/>
          <w:szCs w:val="28"/>
          <w:lang w:eastAsia="ru-RU"/>
        </w:rPr>
      </w:pPr>
    </w:p>
    <w:p w:rsidR="000C6EAB" w:rsidRDefault="000C6EAB" w:rsidP="006C67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66"/>
          <w:spacing w:val="120"/>
          <w:sz w:val="28"/>
          <w:szCs w:val="28"/>
          <w:lang w:eastAsia="ru-RU"/>
        </w:rPr>
      </w:pPr>
    </w:p>
    <w:p w:rsidR="000C6EAB" w:rsidRDefault="000C6EAB" w:rsidP="006C67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66"/>
          <w:spacing w:val="120"/>
          <w:sz w:val="28"/>
          <w:szCs w:val="28"/>
          <w:lang w:eastAsia="ru-RU"/>
        </w:rPr>
      </w:pPr>
    </w:p>
    <w:p w:rsidR="000C6EAB" w:rsidRDefault="000C6EAB" w:rsidP="006C67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66"/>
          <w:spacing w:val="120"/>
          <w:sz w:val="28"/>
          <w:szCs w:val="28"/>
          <w:lang w:eastAsia="ru-RU"/>
        </w:rPr>
      </w:pPr>
    </w:p>
    <w:p w:rsidR="004A7590" w:rsidRPr="00710BFC" w:rsidRDefault="004A7590" w:rsidP="004A7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66"/>
          <w:spacing w:val="120"/>
          <w:sz w:val="28"/>
          <w:szCs w:val="28"/>
          <w:lang w:eastAsia="ru-RU"/>
        </w:rPr>
      </w:pPr>
      <w:r w:rsidRPr="00710BFC">
        <w:rPr>
          <w:rFonts w:ascii="Times New Roman" w:eastAsia="Times New Roman" w:hAnsi="Times New Roman" w:cs="Times New Roman"/>
          <w:b/>
          <w:color w:val="000066"/>
          <w:spacing w:val="120"/>
          <w:sz w:val="28"/>
          <w:szCs w:val="28"/>
          <w:lang w:eastAsia="ru-RU"/>
        </w:rPr>
        <w:t>ОПИСАНИЕ</w:t>
      </w:r>
    </w:p>
    <w:p w:rsidR="008672B7" w:rsidRPr="008672B7" w:rsidRDefault="008672B7" w:rsidP="004A759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</w:pPr>
      <w:r w:rsidRPr="008672B7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 xml:space="preserve">Модульной  Передвижной  Установки (МПУ) </w:t>
      </w:r>
    </w:p>
    <w:p w:rsidR="000C6EAB" w:rsidRDefault="008672B7" w:rsidP="004A759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д</w:t>
      </w:r>
      <w:r w:rsidR="000C6EAB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ля промывки ж/</w:t>
      </w:r>
      <w:proofErr w:type="spellStart"/>
      <w:r w:rsidR="004A7590" w:rsidRPr="00710BFC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д</w:t>
      </w:r>
      <w:proofErr w:type="spellEnd"/>
      <w:r w:rsidR="004A7590" w:rsidRPr="00710BFC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 xml:space="preserve"> цистерн, различных емкостей и резервуаров </w:t>
      </w:r>
    </w:p>
    <w:p w:rsidR="004A7590" w:rsidRPr="00710BFC" w:rsidRDefault="004A7590" w:rsidP="004A759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</w:pPr>
      <w:r w:rsidRPr="00710BFC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от углеводородных загрязнений (сырой нефти и нефтепродуктов).</w:t>
      </w:r>
    </w:p>
    <w:p w:rsidR="004A7590" w:rsidRPr="00710BFC" w:rsidRDefault="004A7590" w:rsidP="004A7590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66"/>
          <w:spacing w:val="120"/>
          <w:sz w:val="16"/>
          <w:szCs w:val="16"/>
          <w:lang w:eastAsia="ru-RU"/>
        </w:rPr>
      </w:pPr>
    </w:p>
    <w:p w:rsidR="004A7590" w:rsidRPr="00710BFC" w:rsidRDefault="004A7590" w:rsidP="004A759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66"/>
          <w:sz w:val="24"/>
          <w:szCs w:val="24"/>
          <w:lang w:eastAsia="ru-RU"/>
        </w:rPr>
      </w:pPr>
      <w:r w:rsidRPr="00710BFC">
        <w:rPr>
          <w:rFonts w:ascii="Times New Roman" w:eastAsia="Times New Roman" w:hAnsi="Times New Roman" w:cs="Times New Roman"/>
          <w:b/>
          <w:color w:val="000066"/>
          <w:sz w:val="24"/>
          <w:szCs w:val="24"/>
          <w:lang w:eastAsia="ru-RU"/>
        </w:rPr>
        <w:t>ВВЕДЕНИЕ.</w:t>
      </w:r>
    </w:p>
    <w:p w:rsidR="004A7590" w:rsidRPr="00500390" w:rsidRDefault="004A7590" w:rsidP="004A7590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4A7590" w:rsidRPr="00500390" w:rsidRDefault="004A7590" w:rsidP="003339F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При разработке модульной передвижной установки (МПУ) в дальнейшем «установка  МПУ», использованы новые технологии и научно-исследовательские разработки на основе и с учетом опыта практической эксплуатации существующих пунктов промывки 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ж\д</w:t>
      </w:r>
      <w:proofErr w:type="spellEnd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цистерн, различных емкостей и резервуаров от углеводородных загрязнений (сырой нефти и нефтепродуктов).</w:t>
      </w:r>
    </w:p>
    <w:p w:rsidR="004A7590" w:rsidRPr="00500390" w:rsidRDefault="000F661B" w:rsidP="003339F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Традиционный метод </w:t>
      </w:r>
      <w:proofErr w:type="spellStart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отмыва</w:t>
      </w:r>
      <w:proofErr w:type="spellEnd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внутренних поверхностей емкостей, загрязненных нефтепродуктами, заключается в следующем:</w:t>
      </w:r>
    </w:p>
    <w:p w:rsidR="004A7590" w:rsidRPr="00500390" w:rsidRDefault="004A7590" w:rsidP="003339F4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- предварительный нагрев внутренних поверхности емкости с помощью острого </w:t>
      </w:r>
      <w:r w:rsidR="003339F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пара;</w:t>
      </w:r>
    </w:p>
    <w:p w:rsidR="004A7590" w:rsidRPr="00500390" w:rsidRDefault="005502DC" w:rsidP="003339F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отмыв внутренней поверхности емкости горячим раствором (80-100ºС) каустика, </w:t>
      </w:r>
      <w:proofErr w:type="spellStart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сульфанола</w:t>
      </w:r>
      <w:proofErr w:type="spellEnd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или силиката натрия.</w:t>
      </w:r>
    </w:p>
    <w:p w:rsidR="004A7590" w:rsidRPr="00500390" w:rsidRDefault="004A7590" w:rsidP="005502DC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Использование перечисленных, экологически не безопасных моющих средств, растворы которых можно использовать повторно не более, чем для трех моющих </w:t>
      </w:r>
      <w:r w:rsidR="003339F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циклов, требуют устройства очистных сооружений.</w:t>
      </w:r>
    </w:p>
    <w:p w:rsidR="004A7590" w:rsidRPr="00500390" w:rsidRDefault="004A7590" w:rsidP="005502DC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Применение традиционного метода характеризуется большим расходом пара, моющих средств и продолжительным временем 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отмыва</w:t>
      </w:r>
      <w:proofErr w:type="spellEnd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4A7590" w:rsidRPr="00500390" w:rsidRDefault="004A7590" w:rsidP="005502DC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Предлагаемый метод 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отмыва</w:t>
      </w:r>
      <w:proofErr w:type="spellEnd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заключается в использовании водного раствора моющего средства (МС)</w:t>
      </w:r>
    </w:p>
    <w:p w:rsidR="004A7590" w:rsidRPr="00500390" w:rsidRDefault="004A7590" w:rsidP="005502DC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Высокий эффект 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отмыва</w:t>
      </w:r>
      <w:proofErr w:type="spellEnd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раствором ТМС </w:t>
      </w:r>
      <w:r w:rsidR="00D2311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"ЭКОЧИСТО"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достигается за счет способности растворенной в воде модифицированного 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алкилбензолсульфоната</w:t>
      </w:r>
      <w:proofErr w:type="spellEnd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натрия в присутствии 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кальценированной</w:t>
      </w:r>
      <w:proofErr w:type="spellEnd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соды и 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неонолов</w:t>
      </w:r>
      <w:proofErr w:type="spellEnd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проявлять 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бифункциональные</w:t>
      </w:r>
      <w:proofErr w:type="spellEnd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свойства поверхностно активного вещества.</w:t>
      </w:r>
    </w:p>
    <w:p w:rsidR="004A7590" w:rsidRPr="00500390" w:rsidRDefault="004A7590" w:rsidP="005502DC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Эти свойства раствора МС позволяют более производительно и качественно отделять остатки нефтепродуктов от стенок отмываемых поверхностей.</w:t>
      </w:r>
    </w:p>
    <w:p w:rsidR="004A7590" w:rsidRDefault="004A7590" w:rsidP="0015560A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Отмыв нефтепродуктов раствором МС значительно ускоряется при повышении температуры раствора до 50-60ºС и динамической подаче раствора на отмываемую </w:t>
      </w:r>
      <w:r w:rsidR="003339F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15560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поверхность.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Отмыв производится путем гидравлического воздействия моющей струи </w:t>
      </w:r>
      <w:r w:rsidR="003339F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раствора МС на загрязненную поверхность.</w:t>
      </w:r>
    </w:p>
    <w:p w:rsidR="004A7590" w:rsidRDefault="004A7590" w:rsidP="007E2D7D">
      <w:pPr>
        <w:spacing w:after="0" w:line="240" w:lineRule="auto"/>
        <w:ind w:left="720" w:right="-285"/>
        <w:jc w:val="center"/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</w:pPr>
      <w:r w:rsidRPr="00710BFC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Назначение.</w:t>
      </w:r>
    </w:p>
    <w:p w:rsidR="000C6EAB" w:rsidRPr="000C6EAB" w:rsidRDefault="000C6EAB" w:rsidP="007E2D7D">
      <w:pPr>
        <w:spacing w:after="0" w:line="240" w:lineRule="auto"/>
        <w:ind w:left="720" w:right="-285"/>
        <w:jc w:val="center"/>
        <w:rPr>
          <w:rFonts w:ascii="Times New Roman" w:eastAsia="Times New Roman" w:hAnsi="Times New Roman" w:cs="Times New Roman"/>
          <w:b/>
          <w:color w:val="000066"/>
          <w:sz w:val="14"/>
          <w:szCs w:val="14"/>
          <w:lang w:eastAsia="ru-RU"/>
        </w:rPr>
      </w:pPr>
    </w:p>
    <w:p w:rsidR="004A7590" w:rsidRPr="00500390" w:rsidRDefault="004A7590" w:rsidP="004A7590">
      <w:pPr>
        <w:spacing w:after="0" w:line="240" w:lineRule="auto"/>
        <w:ind w:right="-28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Модульная передвижная установка МПУ (далее установка) предназначена  для </w:t>
      </w:r>
    </w:p>
    <w:p w:rsidR="004A7590" w:rsidRPr="00500390" w:rsidRDefault="003339F4" w:rsidP="004A7590">
      <w:pPr>
        <w:spacing w:after="0" w:line="240" w:lineRule="auto"/>
        <w:ind w:left="-142" w:right="-28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</w:t>
      </w:r>
      <w:proofErr w:type="spellStart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отмыва</w:t>
      </w:r>
      <w:proofErr w:type="spellEnd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внутренних поверхностей железнодорожных цистерн, различных емкостей </w:t>
      </w:r>
    </w:p>
    <w:p w:rsidR="00D2311E" w:rsidRDefault="00D2311E" w:rsidP="004A7590">
      <w:pPr>
        <w:spacing w:after="0" w:line="240" w:lineRule="auto"/>
        <w:ind w:left="-142" w:right="-28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</w:t>
      </w:r>
      <w:r w:rsidR="003339F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 резервуаров от углеводородных загрязнений(сырой нефти и нефтепродуктов),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</w:p>
    <w:p w:rsidR="004A7590" w:rsidRDefault="00D2311E" w:rsidP="004A7590">
      <w:pPr>
        <w:spacing w:after="0" w:line="240" w:lineRule="auto"/>
        <w:ind w:left="-142" w:right="-28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</w:t>
      </w:r>
      <w:r w:rsidR="003339F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растворами специальных технических моющих средств (далее растворы ТМС).</w:t>
      </w:r>
    </w:p>
    <w:p w:rsidR="008A3DDE" w:rsidRDefault="008A3DDE" w:rsidP="004A7590">
      <w:pPr>
        <w:spacing w:after="0" w:line="240" w:lineRule="auto"/>
        <w:ind w:left="-142" w:right="-28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8A3DDE" w:rsidRDefault="008A3DDE" w:rsidP="008A3DDE">
      <w:pPr>
        <w:spacing w:after="0" w:line="240" w:lineRule="auto"/>
        <w:ind w:left="-142" w:right="-285"/>
        <w:jc w:val="center"/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lastRenderedPageBreak/>
        <w:t xml:space="preserve">    </w:t>
      </w: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1440000" cy="1080523"/>
            <wp:effectExtent l="133350" t="95250" r="122555" b="158115"/>
            <wp:docPr id="88" name="Рисунок 88" descr="C:\Documents and Settings\Олег\Рабочий стол\Фото промывки РЖД\121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лег\Рабочий стол\Фото промывки РЖД\12100014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5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1440000" cy="1080000"/>
            <wp:effectExtent l="133350" t="95250" r="122555" b="158750"/>
            <wp:docPr id="89" name="Рисунок 89" descr="C:\Documents and Settings\Олег\Рабочий стол\Фото промывки РЖД\121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Олег\Рабочий стол\Фото промывки РЖД\12100029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1440000" cy="1079999"/>
            <wp:effectExtent l="133350" t="95250" r="122555" b="158750"/>
            <wp:docPr id="107" name="Рисунок 107" descr="C:\Documents and Settings\Олег\Рабочий стол\Фото промывки РЖД\121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Олег\Рабочий стол\Фото промывки РЖД\12100030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0000" cy="1079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3DDE" w:rsidRPr="00023DAE" w:rsidRDefault="008A3DDE" w:rsidP="008A3DDE">
      <w:pPr>
        <w:spacing w:after="0" w:line="240" w:lineRule="auto"/>
        <w:ind w:left="-142" w:right="-285"/>
        <w:rPr>
          <w:rFonts w:ascii="Times New Roman" w:eastAsia="Times New Roman" w:hAnsi="Times New Roman" w:cs="Times New Roman"/>
          <w:noProof/>
          <w:color w:val="003300"/>
          <w:sz w:val="4"/>
          <w:szCs w:val="4"/>
          <w:lang w:eastAsia="ru-RU"/>
        </w:rPr>
      </w:pPr>
    </w:p>
    <w:p w:rsidR="008A3DDE" w:rsidRDefault="008A3DDE" w:rsidP="008A3DDE">
      <w:pPr>
        <w:spacing w:after="0" w:line="240" w:lineRule="auto"/>
        <w:ind w:left="-142" w:right="-285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1440000" cy="1080000"/>
            <wp:effectExtent l="133350" t="95250" r="122555" b="158750"/>
            <wp:docPr id="108" name="Рисунок 108" descr="C:\Documents and Settings\Олег\Рабочий стол\Фото промывки РЖД\121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Олег\Рабочий стол\Фото промывки РЖД\12100031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0000" cy="10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1440000" cy="1080524"/>
            <wp:effectExtent l="133350" t="95250" r="122555" b="158115"/>
            <wp:docPr id="109" name="Рисунок 109" descr="C:\Documents and Settings\Олег\Рабочий стол\Фото промывки РЖД\121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ег\Рабочий стол\Фото промывки РЖД\12100018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5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1440000" cy="1080524"/>
            <wp:effectExtent l="133350" t="95250" r="122555" b="158115"/>
            <wp:docPr id="110" name="Рисунок 110" descr="C:\Documents and Settings\Олег\Рабочий стол\Фото промывки РЖД\121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лег\Рабочий стол\Фото промывки РЖД\12100022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5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3DDE" w:rsidRPr="00023DAE" w:rsidRDefault="008A3DDE" w:rsidP="008A3DDE">
      <w:pPr>
        <w:spacing w:after="0" w:line="240" w:lineRule="auto"/>
        <w:ind w:left="-142" w:right="-285"/>
        <w:jc w:val="center"/>
        <w:rPr>
          <w:rFonts w:ascii="Times New Roman" w:eastAsia="Times New Roman" w:hAnsi="Times New Roman" w:cs="Times New Roman"/>
          <w:noProof/>
          <w:color w:val="003300"/>
          <w:sz w:val="4"/>
          <w:szCs w:val="4"/>
          <w:lang w:eastAsia="ru-RU"/>
        </w:rPr>
      </w:pPr>
    </w:p>
    <w:p w:rsidR="008A3DDE" w:rsidRPr="00023DAE" w:rsidRDefault="008A3DDE" w:rsidP="008A3DDE">
      <w:pPr>
        <w:spacing w:after="0" w:line="240" w:lineRule="auto"/>
        <w:ind w:left="-142" w:right="-285"/>
        <w:jc w:val="center"/>
        <w:rPr>
          <w:rFonts w:ascii="Times New Roman" w:eastAsia="Times New Roman" w:hAnsi="Times New Roman" w:cs="Times New Roman"/>
          <w:color w:val="003300"/>
          <w:sz w:val="4"/>
          <w:szCs w:val="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1440000" cy="1080525"/>
            <wp:effectExtent l="133350" t="95250" r="122555" b="158115"/>
            <wp:docPr id="111" name="Рисунок 111" descr="C:\Documents and Settings\Олег\Рабочий стол\Фото промывки РЖД\121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Олег\Рабочий стол\Фото промывки РЖД\12100032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1440000" cy="1080000"/>
            <wp:effectExtent l="133350" t="95250" r="122555" b="158750"/>
            <wp:docPr id="112" name="Рисунок 112" descr="C:\Documents and Settings\Олег\Рабочий стол\Фото промывки РЖД\121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Олег\Рабочий стол\Фото промывки РЖД\12100033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1440000" cy="1079999"/>
            <wp:effectExtent l="133350" t="95250" r="122555" b="158750"/>
            <wp:docPr id="113" name="Рисунок 113" descr="C:\Documents and Settings\Олег\Рабочий стол\Фото промывки РЖД\121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Олег\Рабочий стол\Фото промывки РЖД\12100052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79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3DDE" w:rsidRPr="00D91319" w:rsidRDefault="008A3DDE" w:rsidP="008A3DDE">
      <w:pPr>
        <w:spacing w:after="0" w:line="240" w:lineRule="auto"/>
        <w:ind w:left="-142" w:right="-285"/>
        <w:jc w:val="center"/>
        <w:rPr>
          <w:rFonts w:ascii="Times New Roman" w:eastAsia="Times New Roman" w:hAnsi="Times New Roman" w:cs="Times New Roman"/>
          <w:noProof/>
          <w:color w:val="003300"/>
          <w:sz w:val="4"/>
          <w:szCs w:val="4"/>
          <w:lang w:eastAsia="ru-RU"/>
        </w:rPr>
      </w:pPr>
    </w:p>
    <w:p w:rsidR="008A3DDE" w:rsidRPr="00500390" w:rsidRDefault="008A3DDE" w:rsidP="008A3DDE">
      <w:pPr>
        <w:spacing w:after="0" w:line="240" w:lineRule="auto"/>
        <w:ind w:left="-142" w:right="-285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1440000" cy="1080000"/>
            <wp:effectExtent l="133350" t="95250" r="122555" b="158750"/>
            <wp:docPr id="114" name="Рисунок 114" descr="C:\Documents and Settings\Олег\Рабочий стол\Фото промывки РЖД\121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Олег\Рабочий стол\Фото промывки РЖД\12100045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1440000" cy="1079999"/>
            <wp:effectExtent l="133350" t="95250" r="122555" b="158750"/>
            <wp:docPr id="115" name="Рисунок 115" descr="C:\Documents and Settings\Олег\Рабочий стол\Фото промывки РЖД\121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Олег\Рабочий стол\Фото промывки РЖД\12100036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79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1440000" cy="1080000"/>
            <wp:effectExtent l="133350" t="95250" r="122555" b="158750"/>
            <wp:docPr id="116" name="Рисунок 116" descr="C:\Documents and Settings\Олег\Рабочий стол\Фото промывки РЖД\121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Олег\Рабочий стол\Фото промывки РЖД\12100046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7590" w:rsidRPr="00500390" w:rsidRDefault="004A7590" w:rsidP="004A7590">
      <w:pPr>
        <w:spacing w:after="0" w:line="240" w:lineRule="auto"/>
        <w:ind w:left="-142" w:right="-285"/>
        <w:jc w:val="center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4A7590" w:rsidRDefault="004A7590" w:rsidP="007E2D7D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</w:pPr>
      <w:r w:rsidRPr="00710BFC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Исп</w:t>
      </w:r>
      <w:r w:rsidR="007B4BE3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ользование Установки П</w:t>
      </w:r>
      <w:r w:rsidR="007E2D7D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озволяет:</w:t>
      </w:r>
    </w:p>
    <w:p w:rsidR="000C6EAB" w:rsidRPr="000C6EAB" w:rsidRDefault="000C6EAB" w:rsidP="007E2D7D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b/>
          <w:color w:val="000066"/>
          <w:sz w:val="14"/>
          <w:szCs w:val="14"/>
          <w:lang w:eastAsia="ru-RU"/>
        </w:rPr>
      </w:pPr>
    </w:p>
    <w:p w:rsidR="004A7590" w:rsidRPr="00500390" w:rsidRDefault="00D2311E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3339F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а) высокопроизводительно и качественно отмывать внутренние поверхности </w:t>
      </w:r>
    </w:p>
    <w:p w:rsidR="004A7590" w:rsidRPr="00500390" w:rsidRDefault="003339F4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D2311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ж.д. цистерн, емкостей и резервуаров от загрязнений  нефтепродуктами ;</w:t>
      </w:r>
    </w:p>
    <w:p w:rsidR="004A7590" w:rsidRPr="00500390" w:rsidRDefault="00D2311E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3339F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б) осуществлять отмыв без предварительного прогрева, а также горячей воды и пара;</w:t>
      </w:r>
    </w:p>
    <w:p w:rsidR="004A7590" w:rsidRPr="00500390" w:rsidRDefault="00D2311E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3339F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в) в результате </w:t>
      </w:r>
      <w:proofErr w:type="spellStart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отмыва</w:t>
      </w:r>
      <w:proofErr w:type="spellEnd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не иметь отходов, требующих утилизации или </w:t>
      </w:r>
    </w:p>
    <w:p w:rsidR="004A7590" w:rsidRPr="00500390" w:rsidRDefault="00D2311E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3339F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загрязняющих окружающую среду;</w:t>
      </w:r>
    </w:p>
    <w:p w:rsidR="004A7590" w:rsidRPr="00500390" w:rsidRDefault="00D2311E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3339F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г) быстро вводить установку в рабочее состояние после простоя;</w:t>
      </w:r>
    </w:p>
    <w:p w:rsidR="004A7590" w:rsidRPr="00500390" w:rsidRDefault="00D2311E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3339F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proofErr w:type="spellStart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proofErr w:type="spellEnd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) использовать продукт </w:t>
      </w:r>
      <w:proofErr w:type="spellStart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отмыва</w:t>
      </w:r>
      <w:proofErr w:type="spellEnd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непосредственно в качестве топлива; </w:t>
      </w:r>
    </w:p>
    <w:p w:rsidR="00D2311E" w:rsidRDefault="00D2311E" w:rsidP="00D2311E">
      <w:pPr>
        <w:spacing w:after="0" w:line="240" w:lineRule="auto"/>
        <w:ind w:right="-28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3339F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е) получить существенный экономический эффект в сравнении  с существующими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</w:p>
    <w:p w:rsidR="004A7590" w:rsidRPr="00852A04" w:rsidRDefault="00D2311E" w:rsidP="00852A04">
      <w:pPr>
        <w:spacing w:after="0" w:line="240" w:lineRule="auto"/>
        <w:ind w:right="-28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3339F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методами.</w:t>
      </w:r>
      <w:r w:rsidR="004A7590" w:rsidRPr="00500390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ab/>
      </w:r>
      <w:r w:rsidR="004A7590" w:rsidRPr="00500390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ab/>
      </w:r>
      <w:r w:rsidR="004A7590" w:rsidRPr="00500390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ab/>
      </w:r>
      <w:r w:rsidR="004A7590" w:rsidRPr="00500390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ab/>
      </w:r>
      <w:r w:rsidR="004A7590" w:rsidRPr="00500390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ab/>
      </w:r>
      <w:r w:rsidR="004A7590" w:rsidRPr="00500390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ab/>
      </w:r>
    </w:p>
    <w:p w:rsidR="004A7590" w:rsidRPr="007E2D7D" w:rsidRDefault="007B4BE3" w:rsidP="007E2D7D">
      <w:pPr>
        <w:spacing w:after="0" w:line="240" w:lineRule="auto"/>
        <w:ind w:right="-285" w:firstLine="720"/>
        <w:jc w:val="center"/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Техническая Характеристика У</w:t>
      </w:r>
      <w:r w:rsidR="004A7590" w:rsidRPr="00710BFC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становки.</w:t>
      </w:r>
    </w:p>
    <w:p w:rsidR="004A7590" w:rsidRPr="00500390" w:rsidRDefault="004A7590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МПУ представляет из себя металлический, закрытый 40-футовый контейнер в </w:t>
      </w:r>
    </w:p>
    <w:p w:rsidR="004A7590" w:rsidRPr="00500390" w:rsidRDefault="003339F4" w:rsidP="005502DC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котором размещены:</w:t>
      </w:r>
    </w:p>
    <w:p w:rsidR="004A7590" w:rsidRPr="00500390" w:rsidRDefault="003339F4" w:rsidP="005502DC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2.1 Контейнер:</w:t>
      </w:r>
    </w:p>
    <w:p w:rsidR="004A7590" w:rsidRPr="00500390" w:rsidRDefault="004A7590" w:rsidP="004A7590">
      <w:pPr>
        <w:spacing w:after="0" w:line="240" w:lineRule="auto"/>
        <w:ind w:left="708" w:right="-285" w:firstLine="708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-тип: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40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Dry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Freight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Container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;</w:t>
      </w:r>
    </w:p>
    <w:p w:rsidR="004A7590" w:rsidRPr="00500390" w:rsidRDefault="004A7590" w:rsidP="004A7590">
      <w:pPr>
        <w:spacing w:after="0" w:line="240" w:lineRule="auto"/>
        <w:ind w:left="708" w:right="-285" w:firstLine="708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-длина: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12051мм;</w:t>
      </w:r>
    </w:p>
    <w:p w:rsidR="004A7590" w:rsidRPr="00500390" w:rsidRDefault="004A7590" w:rsidP="004A7590">
      <w:pPr>
        <w:spacing w:after="0" w:line="240" w:lineRule="auto"/>
        <w:ind w:left="708" w:right="-285" w:firstLine="708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lastRenderedPageBreak/>
        <w:t>-ширина: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2340мм;</w:t>
      </w:r>
    </w:p>
    <w:p w:rsidR="004A7590" w:rsidRPr="00500390" w:rsidRDefault="004A7590" w:rsidP="004A7590">
      <w:pPr>
        <w:spacing w:after="0" w:line="240" w:lineRule="auto"/>
        <w:ind w:left="708" w:right="-285" w:firstLine="708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-высота: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2380мм;</w:t>
      </w:r>
    </w:p>
    <w:p w:rsidR="004A7590" w:rsidRPr="00500390" w:rsidRDefault="004A7590" w:rsidP="004A7590">
      <w:pPr>
        <w:spacing w:after="0" w:line="240" w:lineRule="auto"/>
        <w:ind w:left="708" w:right="-285" w:firstLine="708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-объем: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67.3м³ </w:t>
      </w:r>
    </w:p>
    <w:p w:rsidR="004A7590" w:rsidRPr="00500390" w:rsidRDefault="003339F4" w:rsidP="005502DC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2.2. Резервуар раствора ТМС «</w:t>
      </w:r>
      <w:proofErr w:type="spellStart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Чистоника</w:t>
      </w:r>
      <w:proofErr w:type="spellEnd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12»:</w:t>
      </w:r>
    </w:p>
    <w:p w:rsidR="004A7590" w:rsidRPr="00500390" w:rsidRDefault="004A7590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-длина: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6950мм;</w:t>
      </w:r>
    </w:p>
    <w:p w:rsidR="004A7590" w:rsidRPr="00500390" w:rsidRDefault="004A7590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-ширина: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2100мм;</w:t>
      </w:r>
    </w:p>
    <w:p w:rsidR="004A7590" w:rsidRPr="00500390" w:rsidRDefault="004A7590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-высота: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1800мм;</w:t>
      </w:r>
    </w:p>
    <w:p w:rsidR="004A7590" w:rsidRPr="00500390" w:rsidRDefault="004A7590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-объем общий: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26,3м³</w:t>
      </w:r>
    </w:p>
    <w:p w:rsidR="004A7590" w:rsidRPr="00500390" w:rsidRDefault="004A7590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-материал: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стальной лист горячекатаный 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Ст</w:t>
      </w:r>
      <w:proofErr w:type="spellEnd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3, толщиной 4мм 2.3. </w:t>
      </w:r>
    </w:p>
    <w:p w:rsidR="004A7590" w:rsidRPr="00500390" w:rsidRDefault="003339F4" w:rsidP="005502DC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Агрегат насосный, центробежный, секционный.</w:t>
      </w:r>
    </w:p>
    <w:p w:rsidR="004A7590" w:rsidRPr="00500390" w:rsidRDefault="004A7590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-тип: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НЦСГ  38-88 ”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C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”</w:t>
      </w:r>
    </w:p>
    <w:p w:rsidR="004A7590" w:rsidRPr="00500390" w:rsidRDefault="004A7590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-подача: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Q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-38 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м³\ч</w:t>
      </w:r>
      <w:proofErr w:type="spellEnd"/>
    </w:p>
    <w:p w:rsidR="004A7590" w:rsidRPr="00500390" w:rsidRDefault="004A7590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-напор: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Н-</w:t>
      </w:r>
      <w:smartTag w:uri="urn:schemas-microsoft-com:office:smarttags" w:element="metricconverter">
        <w:smartTagPr>
          <w:attr w:name="ProductID" w:val="88 м"/>
        </w:smartTagPr>
        <w:r w:rsidRPr="00500390">
          <w:rPr>
            <w:rFonts w:ascii="Times New Roman" w:eastAsia="Times New Roman" w:hAnsi="Times New Roman" w:cs="Times New Roman"/>
            <w:color w:val="003300"/>
            <w:sz w:val="28"/>
            <w:szCs w:val="28"/>
            <w:lang w:eastAsia="ru-RU"/>
          </w:rPr>
          <w:t>88 м</w:t>
        </w:r>
      </w:smartTag>
    </w:p>
    <w:p w:rsidR="004A7590" w:rsidRPr="00500390" w:rsidRDefault="004A7590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-мощность: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N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-17,5 кВт</w:t>
      </w:r>
    </w:p>
    <w:p w:rsidR="004A7590" w:rsidRPr="00500390" w:rsidRDefault="004A7590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-масса: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G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</w:t>
      </w:r>
      <w:smartTag w:uri="urn:schemas-microsoft-com:office:smarttags" w:element="metricconverter">
        <w:smartTagPr>
          <w:attr w:name="ProductID" w:val="235 кг"/>
        </w:smartTagPr>
        <w:r w:rsidRPr="00500390">
          <w:rPr>
            <w:rFonts w:ascii="Times New Roman" w:eastAsia="Times New Roman" w:hAnsi="Times New Roman" w:cs="Times New Roman"/>
            <w:color w:val="003300"/>
            <w:sz w:val="28"/>
            <w:szCs w:val="28"/>
            <w:lang w:eastAsia="ru-RU"/>
          </w:rPr>
          <w:t>235 кг</w:t>
        </w:r>
      </w:smartTag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4A7590" w:rsidRPr="00500390" w:rsidRDefault="003339F4" w:rsidP="005502DC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2.4. Агрегат насосный, пневматический, самовсасывающий</w:t>
      </w:r>
    </w:p>
    <w:p w:rsidR="004A7590" w:rsidRPr="00500390" w:rsidRDefault="004A7590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-тип: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GRACO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21-50</w:t>
      </w:r>
    </w:p>
    <w:p w:rsidR="004A7590" w:rsidRPr="00500390" w:rsidRDefault="004A7590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vertAlign w:val="superscript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-подача: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Q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- 36 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м³\ч</w:t>
      </w:r>
      <w:proofErr w:type="spellEnd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 </w:t>
      </w:r>
    </w:p>
    <w:p w:rsidR="004A7590" w:rsidRPr="00500390" w:rsidRDefault="004A7590" w:rsidP="004A7590">
      <w:pPr>
        <w:spacing w:after="0" w:line="240" w:lineRule="auto"/>
        <w:ind w:left="708" w:right="-285" w:firstLine="708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-напор: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Н-40  м</w:t>
      </w:r>
    </w:p>
    <w:p w:rsidR="004A7590" w:rsidRPr="00500390" w:rsidRDefault="004A7590" w:rsidP="004A7590">
      <w:pPr>
        <w:spacing w:after="0" w:line="240" w:lineRule="auto"/>
        <w:ind w:left="708" w:right="-285" w:firstLine="708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-высота всасывания: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Нвс-7метров</w:t>
      </w:r>
    </w:p>
    <w:p w:rsidR="004A7590" w:rsidRPr="00500390" w:rsidRDefault="004A7590" w:rsidP="004A7590">
      <w:pPr>
        <w:spacing w:after="0" w:line="240" w:lineRule="auto"/>
        <w:ind w:left="708" w:right="-285" w:firstLine="708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-мощность: (объем воздуха)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Q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- 0,8-1,5 м³/мин.</w:t>
      </w:r>
    </w:p>
    <w:p w:rsidR="004A7590" w:rsidRPr="00500390" w:rsidRDefault="004A7590" w:rsidP="004A7590">
      <w:pPr>
        <w:spacing w:after="0" w:line="240" w:lineRule="auto"/>
        <w:ind w:left="708" w:right="-285" w:firstLine="708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-масса: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G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</w:t>
      </w:r>
      <w:smartTag w:uri="urn:schemas-microsoft-com:office:smarttags" w:element="metricconverter">
        <w:smartTagPr>
          <w:attr w:name="ProductID" w:val="25 кг"/>
        </w:smartTagPr>
        <w:r w:rsidRPr="00500390">
          <w:rPr>
            <w:rFonts w:ascii="Times New Roman" w:eastAsia="Times New Roman" w:hAnsi="Times New Roman" w:cs="Times New Roman"/>
            <w:color w:val="003300"/>
            <w:sz w:val="28"/>
            <w:szCs w:val="28"/>
            <w:lang w:eastAsia="ru-RU"/>
          </w:rPr>
          <w:t>25 кг</w:t>
        </w:r>
      </w:smartTag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4A7590" w:rsidRPr="00500390" w:rsidRDefault="003339F4" w:rsidP="005502DC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2.5. Электронагреватели</w:t>
      </w:r>
    </w:p>
    <w:p w:rsidR="004A7590" w:rsidRPr="00500390" w:rsidRDefault="004A7590" w:rsidP="004A7590">
      <w:pPr>
        <w:spacing w:after="0" w:line="240" w:lineRule="auto"/>
        <w:ind w:left="708" w:right="-285" w:hanging="708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-количество: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6 шт.</w:t>
      </w:r>
    </w:p>
    <w:p w:rsidR="004A7590" w:rsidRPr="00500390" w:rsidRDefault="004A7590" w:rsidP="004A7590">
      <w:pPr>
        <w:spacing w:after="0" w:line="240" w:lineRule="auto"/>
        <w:ind w:left="708" w:right="-285" w:hanging="708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-мощность общая: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N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=36 кВт.</w:t>
      </w:r>
    </w:p>
    <w:p w:rsidR="004A7590" w:rsidRPr="00500390" w:rsidRDefault="003339F4" w:rsidP="005502DC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2.6. Затворы поворотные, шаровые </w:t>
      </w:r>
    </w:p>
    <w:p w:rsidR="004A7590" w:rsidRPr="00500390" w:rsidRDefault="004A7590" w:rsidP="004A7590">
      <w:pPr>
        <w:spacing w:after="0" w:line="240" w:lineRule="auto"/>
        <w:ind w:left="708" w:right="-285" w:hanging="708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-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Ду</w:t>
      </w:r>
      <w:proofErr w:type="spellEnd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100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(2шт.)</w:t>
      </w:r>
    </w:p>
    <w:p w:rsidR="004A7590" w:rsidRPr="00500390" w:rsidRDefault="004A7590" w:rsidP="004A7590">
      <w:pPr>
        <w:spacing w:after="0" w:line="240" w:lineRule="auto"/>
        <w:ind w:left="708" w:right="-285" w:hanging="708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-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Ду</w:t>
      </w:r>
      <w:proofErr w:type="spellEnd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80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(3шт.)</w:t>
      </w:r>
    </w:p>
    <w:p w:rsidR="004A7590" w:rsidRPr="00500390" w:rsidRDefault="004A7590" w:rsidP="004A7590">
      <w:pPr>
        <w:spacing w:after="0" w:line="240" w:lineRule="auto"/>
        <w:ind w:left="708" w:right="-285" w:firstLine="708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Ду</w:t>
      </w:r>
      <w:proofErr w:type="spellEnd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50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(3шт.)</w:t>
      </w:r>
    </w:p>
    <w:p w:rsidR="004A7590" w:rsidRPr="00500390" w:rsidRDefault="003339F4" w:rsidP="005502DC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2.7. Краны поворотные, проходные, </w:t>
      </w:r>
      <w:proofErr w:type="spellStart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Ду</w:t>
      </w:r>
      <w:proofErr w:type="spellEnd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3\4  (2шт.)</w:t>
      </w:r>
    </w:p>
    <w:p w:rsidR="004A7590" w:rsidRPr="00500390" w:rsidRDefault="003339F4" w:rsidP="005502DC">
      <w:pPr>
        <w:spacing w:after="0" w:line="240" w:lineRule="auto"/>
        <w:ind w:left="708" w:right="-285" w:hanging="566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2.8. Вентилятор вытяжной.</w:t>
      </w:r>
    </w:p>
    <w:p w:rsidR="004A7590" w:rsidRPr="00500390" w:rsidRDefault="004A7590" w:rsidP="004A7590">
      <w:pPr>
        <w:spacing w:after="0" w:line="240" w:lineRule="auto"/>
        <w:ind w:left="708" w:right="-285" w:hanging="708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-тип: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ЭВ</w:t>
      </w:r>
    </w:p>
    <w:p w:rsidR="004A7590" w:rsidRPr="00500390" w:rsidRDefault="004A7590" w:rsidP="004A7590">
      <w:pPr>
        <w:spacing w:after="0" w:line="240" w:lineRule="auto"/>
        <w:ind w:left="708" w:right="-285" w:hanging="708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-производительность: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Q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-560 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м³\ч</w:t>
      </w:r>
      <w:proofErr w:type="spellEnd"/>
    </w:p>
    <w:p w:rsidR="004A7590" w:rsidRPr="00500390" w:rsidRDefault="004A7590" w:rsidP="004A7590">
      <w:pPr>
        <w:spacing w:after="0" w:line="240" w:lineRule="auto"/>
        <w:ind w:left="708" w:right="-285" w:hanging="708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-мощность электродвигателя: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N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=2*0,09=0,18 кВт</w:t>
      </w:r>
    </w:p>
    <w:p w:rsidR="004A7590" w:rsidRPr="00500390" w:rsidRDefault="004A7590" w:rsidP="005502DC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2.9. Светильники 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люминэсцентные</w:t>
      </w:r>
      <w:proofErr w:type="spellEnd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РЕ2-36  (2шт.)</w:t>
      </w:r>
    </w:p>
    <w:p w:rsidR="004A7590" w:rsidRPr="00500390" w:rsidRDefault="004A7590" w:rsidP="004A7590">
      <w:pPr>
        <w:spacing w:after="0" w:line="240" w:lineRule="auto"/>
        <w:ind w:left="708" w:right="-285" w:hanging="708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-тип: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ЛПП-02-2*36-901;</w:t>
      </w:r>
    </w:p>
    <w:p w:rsidR="004A7590" w:rsidRPr="00500390" w:rsidRDefault="004A7590" w:rsidP="004A7590">
      <w:pPr>
        <w:spacing w:after="0" w:line="240" w:lineRule="auto"/>
        <w:ind w:left="708" w:right="-285" w:hanging="708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-исполнение: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IP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65;</w:t>
      </w:r>
    </w:p>
    <w:p w:rsidR="004A7590" w:rsidRPr="00500390" w:rsidRDefault="004A7590" w:rsidP="004A7590">
      <w:pPr>
        <w:spacing w:after="0" w:line="240" w:lineRule="auto"/>
        <w:ind w:left="708" w:right="-285" w:hanging="708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-мощность общая: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N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=144 кВт.</w:t>
      </w:r>
    </w:p>
    <w:p w:rsidR="004A7590" w:rsidRPr="00500390" w:rsidRDefault="003339F4" w:rsidP="005502DC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2.10. Манометр.</w:t>
      </w:r>
    </w:p>
    <w:p w:rsidR="004A7590" w:rsidRPr="00500390" w:rsidRDefault="004A7590" w:rsidP="004A7590">
      <w:pPr>
        <w:spacing w:after="0" w:line="240" w:lineRule="auto"/>
        <w:ind w:left="708" w:right="-285" w:hanging="708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-тип: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МПЗ УУ2;</w:t>
      </w:r>
    </w:p>
    <w:p w:rsidR="004A7590" w:rsidRPr="00500390" w:rsidRDefault="004A7590" w:rsidP="004A7590">
      <w:pPr>
        <w:spacing w:after="0" w:line="240" w:lineRule="auto"/>
        <w:ind w:left="708" w:right="-285" w:hanging="708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-шкала измерения: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0……16 кгс/см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vertAlign w:val="superscript"/>
          <w:lang w:eastAsia="ru-RU"/>
        </w:rPr>
        <w:t>2</w:t>
      </w:r>
    </w:p>
    <w:p w:rsidR="004A7590" w:rsidRPr="00500390" w:rsidRDefault="003339F4" w:rsidP="005502DC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2.11. Термометры.(2шт.)</w:t>
      </w:r>
    </w:p>
    <w:p w:rsidR="004A7590" w:rsidRPr="00500390" w:rsidRDefault="004A7590" w:rsidP="004A7590">
      <w:pPr>
        <w:spacing w:after="0" w:line="240" w:lineRule="auto"/>
        <w:ind w:left="708" w:right="-285" w:hanging="708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-шкала измерения: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0……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120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sym w:font="Symbol" w:char="F0B0"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</w:t>
      </w:r>
    </w:p>
    <w:p w:rsidR="008A3DDE" w:rsidRDefault="004A7590" w:rsidP="005502DC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8A3DDE" w:rsidRDefault="008A3DDE" w:rsidP="005502DC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4A7590" w:rsidRPr="00500390" w:rsidRDefault="004A7590" w:rsidP="005502DC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Машинка моечная переносная.</w:t>
      </w:r>
    </w:p>
    <w:p w:rsidR="004A7590" w:rsidRPr="00500390" w:rsidRDefault="004A7590" w:rsidP="004A7590">
      <w:pPr>
        <w:spacing w:after="0" w:line="240" w:lineRule="auto"/>
        <w:ind w:left="708" w:right="-285" w:hanging="708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-тип: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                                                 ММП-Н2\13;</w:t>
      </w:r>
    </w:p>
    <w:p w:rsidR="004A7590" w:rsidRPr="00500390" w:rsidRDefault="004A7590" w:rsidP="004A7590">
      <w:pPr>
        <w:spacing w:after="0" w:line="240" w:lineRule="auto"/>
        <w:ind w:left="708" w:right="-285" w:hanging="708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-количество сопел: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                            2шт.</w:t>
      </w:r>
    </w:p>
    <w:p w:rsidR="004A7590" w:rsidRPr="00500390" w:rsidRDefault="004A7590" w:rsidP="004A7590">
      <w:pPr>
        <w:spacing w:after="0" w:line="240" w:lineRule="auto"/>
        <w:ind w:left="708" w:right="-285" w:hanging="708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-выходной диаметр сопла: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                 </w:t>
      </w:r>
      <w:smartTag w:uri="urn:schemas-microsoft-com:office:smarttags" w:element="metricconverter">
        <w:smartTagPr>
          <w:attr w:name="ProductID" w:val="13 мм"/>
        </w:smartTagPr>
        <w:r w:rsidRPr="00500390">
          <w:rPr>
            <w:rFonts w:ascii="Times New Roman" w:eastAsia="Times New Roman" w:hAnsi="Times New Roman" w:cs="Times New Roman"/>
            <w:color w:val="003300"/>
            <w:sz w:val="28"/>
            <w:szCs w:val="28"/>
            <w:lang w:eastAsia="ru-RU"/>
          </w:rPr>
          <w:t>13 мм</w:t>
        </w:r>
      </w:smartTag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;</w:t>
      </w:r>
    </w:p>
    <w:p w:rsidR="004A7590" w:rsidRPr="00500390" w:rsidRDefault="004A7590" w:rsidP="004A7590">
      <w:pPr>
        <w:spacing w:after="0" w:line="240" w:lineRule="auto"/>
        <w:ind w:left="708" w:right="-285" w:hanging="708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vertAlign w:val="superscript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-Рабочее давление  раствора ТМС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       8,8 кгс/см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vertAlign w:val="superscript"/>
          <w:lang w:eastAsia="ru-RU"/>
        </w:rPr>
        <w:t xml:space="preserve">2. </w:t>
      </w:r>
    </w:p>
    <w:p w:rsidR="004A7590" w:rsidRPr="00500390" w:rsidRDefault="00632548" w:rsidP="005502DC">
      <w:pPr>
        <w:spacing w:after="0" w:line="240" w:lineRule="auto"/>
        <w:ind w:left="708" w:right="-285" w:hanging="566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Компрессор.</w:t>
      </w:r>
    </w:p>
    <w:p w:rsidR="004A7590" w:rsidRPr="00500390" w:rsidRDefault="004A7590" w:rsidP="004A7590">
      <w:pPr>
        <w:spacing w:after="0" w:line="240" w:lineRule="auto"/>
        <w:ind w:left="708" w:right="-285" w:hanging="708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          - модель:                                                         К – 3</w:t>
      </w:r>
    </w:p>
    <w:p w:rsidR="004A7590" w:rsidRPr="00500390" w:rsidRDefault="004A7590" w:rsidP="004A7590">
      <w:pPr>
        <w:spacing w:after="0" w:line="240" w:lineRule="auto"/>
        <w:ind w:left="708" w:right="-285" w:hanging="708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          - производительность:                                  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Q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- 2000 л/мин.</w:t>
      </w:r>
    </w:p>
    <w:p w:rsidR="004A7590" w:rsidRPr="00500390" w:rsidRDefault="004A7590" w:rsidP="004A7590">
      <w:pPr>
        <w:spacing w:after="0" w:line="240" w:lineRule="auto"/>
        <w:ind w:left="708" w:right="-285" w:hanging="708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          - давление:                                                      П - 10 кг/см².</w:t>
      </w:r>
    </w:p>
    <w:p w:rsidR="004A7590" w:rsidRPr="00500390" w:rsidRDefault="004A7590" w:rsidP="004A7590">
      <w:pPr>
        <w:spacing w:after="0" w:line="240" w:lineRule="auto"/>
        <w:ind w:left="708" w:right="-285" w:hanging="708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          - мощность:                                                    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N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- 22 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кВат</w:t>
      </w:r>
      <w:proofErr w:type="spellEnd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4A7590" w:rsidRPr="00500390" w:rsidRDefault="004A7590" w:rsidP="004A7590">
      <w:pPr>
        <w:spacing w:after="0" w:line="240" w:lineRule="auto"/>
        <w:ind w:left="708" w:right="-285" w:hanging="708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          - масса:                                                           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G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</w:t>
      </w:r>
      <w:smartTag w:uri="urn:schemas-microsoft-com:office:smarttags" w:element="metricconverter">
        <w:smartTagPr>
          <w:attr w:name="ProductID" w:val="710 кг"/>
        </w:smartTagPr>
        <w:r w:rsidRPr="00500390">
          <w:rPr>
            <w:rFonts w:ascii="Times New Roman" w:eastAsia="Times New Roman" w:hAnsi="Times New Roman" w:cs="Times New Roman"/>
            <w:color w:val="003300"/>
            <w:sz w:val="28"/>
            <w:szCs w:val="28"/>
            <w:lang w:eastAsia="ru-RU"/>
          </w:rPr>
          <w:t>710 кг</w:t>
        </w:r>
      </w:smartTag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4A7590" w:rsidRPr="00500390" w:rsidRDefault="000F661B" w:rsidP="005502DC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Насосные агрегаты НЦСГ 38-88 “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C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” и  компрессор крепятся к фундаментным </w:t>
      </w:r>
    </w:p>
    <w:p w:rsidR="004A7590" w:rsidRPr="00500390" w:rsidRDefault="00D2311E" w:rsidP="005502DC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рамам на упругих прокладках.</w:t>
      </w:r>
    </w:p>
    <w:p w:rsidR="004A7590" w:rsidRPr="00500390" w:rsidRDefault="00D2311E" w:rsidP="005502DC">
      <w:pPr>
        <w:spacing w:after="0" w:line="240" w:lineRule="auto"/>
        <w:ind w:left="142" w:right="-28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Оборудование МПУ отвечает требованиям ГОСТ 12.2.003-91. ССБТ. </w:t>
      </w:r>
    </w:p>
    <w:p w:rsidR="004A7590" w:rsidRPr="00500390" w:rsidRDefault="00D2311E" w:rsidP="005502DC">
      <w:pPr>
        <w:spacing w:after="0" w:line="240" w:lineRule="auto"/>
        <w:ind w:left="142" w:right="-28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Оборудование производственное. Общие требования безопасности.</w:t>
      </w:r>
    </w:p>
    <w:p w:rsidR="004A7590" w:rsidRPr="00500390" w:rsidRDefault="00D2311E" w:rsidP="005502DC">
      <w:pPr>
        <w:spacing w:after="0" w:line="240" w:lineRule="auto"/>
        <w:ind w:left="142" w:right="-28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Расположение оборудования не мешает обслуживанию установки и обеспечивает </w:t>
      </w:r>
    </w:p>
    <w:p w:rsidR="004A7590" w:rsidRPr="007E2D7D" w:rsidRDefault="00D2311E" w:rsidP="005502DC">
      <w:pPr>
        <w:spacing w:after="0" w:line="240" w:lineRule="auto"/>
        <w:ind w:left="142" w:right="-28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удобный доступ для профилактического осмотра и ремонтных работ.</w:t>
      </w:r>
    </w:p>
    <w:tbl>
      <w:tblPr>
        <w:tblpPr w:leftFromText="180" w:rightFromText="180" w:vertAnchor="text" w:horzAnchor="margin" w:tblpXSpec="center" w:tblpY="11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330"/>
        <w:gridCol w:w="1417"/>
      </w:tblGrid>
      <w:tr w:rsidR="004A7590" w:rsidRPr="00500390" w:rsidTr="004A7590">
        <w:tc>
          <w:tcPr>
            <w:tcW w:w="8330" w:type="dxa"/>
          </w:tcPr>
          <w:p w:rsidR="004A7590" w:rsidRPr="006667D5" w:rsidRDefault="004A7590" w:rsidP="004A7590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6667D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Время </w:t>
            </w:r>
            <w:proofErr w:type="spellStart"/>
            <w:r w:rsidRPr="006667D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отмыва</w:t>
            </w:r>
            <w:proofErr w:type="spellEnd"/>
            <w:r w:rsidRPr="006667D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одной ж.д. цистерны в зависимости от вида нефтепродукта, мин</w:t>
            </w:r>
          </w:p>
        </w:tc>
        <w:tc>
          <w:tcPr>
            <w:tcW w:w="1417" w:type="dxa"/>
          </w:tcPr>
          <w:p w:rsidR="004A7590" w:rsidRPr="00500390" w:rsidRDefault="004A7590" w:rsidP="004A7590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30</w:t>
            </w:r>
          </w:p>
        </w:tc>
      </w:tr>
      <w:tr w:rsidR="004A7590" w:rsidRPr="00500390" w:rsidTr="004A7590">
        <w:tc>
          <w:tcPr>
            <w:tcW w:w="8330" w:type="dxa"/>
          </w:tcPr>
          <w:p w:rsidR="004A7590" w:rsidRPr="006667D5" w:rsidRDefault="004A7590" w:rsidP="004A7590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6667D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Количество ж.д. цистерн, отмываемых на установке в сутки , шт.</w:t>
            </w:r>
          </w:p>
        </w:tc>
        <w:tc>
          <w:tcPr>
            <w:tcW w:w="1417" w:type="dxa"/>
          </w:tcPr>
          <w:p w:rsidR="004A7590" w:rsidRPr="00500390" w:rsidRDefault="004A7590" w:rsidP="004A7590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15</w:t>
            </w: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sym w:font="Symbol" w:char="F0B8"/>
            </w: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20</w:t>
            </w:r>
          </w:p>
        </w:tc>
      </w:tr>
      <w:tr w:rsidR="004A7590" w:rsidRPr="00500390" w:rsidTr="004A7590">
        <w:tc>
          <w:tcPr>
            <w:tcW w:w="8330" w:type="dxa"/>
          </w:tcPr>
          <w:p w:rsidR="004A7590" w:rsidRPr="006667D5" w:rsidRDefault="004A7590" w:rsidP="004A7590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6667D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Температура наружного воздуха, </w:t>
            </w:r>
            <w:r w:rsidRPr="006667D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sym w:font="Symbol" w:char="F0B0"/>
            </w:r>
            <w:r w:rsidRPr="006667D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417" w:type="dxa"/>
          </w:tcPr>
          <w:p w:rsidR="004A7590" w:rsidRPr="00500390" w:rsidRDefault="004A7590" w:rsidP="004A7590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-30  + 60</w:t>
            </w:r>
          </w:p>
        </w:tc>
      </w:tr>
      <w:tr w:rsidR="004A7590" w:rsidRPr="00500390" w:rsidTr="004A7590">
        <w:tc>
          <w:tcPr>
            <w:tcW w:w="8330" w:type="dxa"/>
          </w:tcPr>
          <w:p w:rsidR="004A7590" w:rsidRPr="006667D5" w:rsidRDefault="004A7590" w:rsidP="004A7590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6667D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Объём  раствора ТМС в установке, м</w:t>
            </w:r>
            <w:r w:rsidRPr="006667D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3</w:t>
            </w:r>
            <w:r w:rsidRPr="006667D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4A7590" w:rsidRPr="00500390" w:rsidRDefault="004A7590" w:rsidP="004A7590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24,9</w:t>
            </w:r>
          </w:p>
        </w:tc>
      </w:tr>
      <w:tr w:rsidR="004A7590" w:rsidRPr="00500390" w:rsidTr="004A7590">
        <w:tc>
          <w:tcPr>
            <w:tcW w:w="8330" w:type="dxa"/>
          </w:tcPr>
          <w:p w:rsidR="004A7590" w:rsidRPr="006667D5" w:rsidRDefault="004A7590" w:rsidP="004A7590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6667D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Рабочее давление  раствора ТМС, кгс/см</w:t>
            </w:r>
            <w:r w:rsidRPr="006667D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417" w:type="dxa"/>
          </w:tcPr>
          <w:p w:rsidR="004A7590" w:rsidRPr="00500390" w:rsidRDefault="004A7590" w:rsidP="004A7590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8,8</w:t>
            </w:r>
          </w:p>
        </w:tc>
      </w:tr>
      <w:tr w:rsidR="004A7590" w:rsidRPr="00500390" w:rsidTr="004A7590">
        <w:tc>
          <w:tcPr>
            <w:tcW w:w="8330" w:type="dxa"/>
          </w:tcPr>
          <w:p w:rsidR="004A7590" w:rsidRPr="006667D5" w:rsidRDefault="004A7590" w:rsidP="004A7590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6667D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Температура рабочего моющего раствора ТМС, </w:t>
            </w:r>
            <w:r w:rsidRPr="006667D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sym w:font="Symbol" w:char="F0B0"/>
            </w:r>
            <w:r w:rsidRPr="006667D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417" w:type="dxa"/>
          </w:tcPr>
          <w:p w:rsidR="004A7590" w:rsidRPr="00500390" w:rsidRDefault="004A7590" w:rsidP="004A7590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50</w:t>
            </w: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sym w:font="Symbol" w:char="F0B8"/>
            </w: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60</w:t>
            </w:r>
          </w:p>
        </w:tc>
      </w:tr>
      <w:tr w:rsidR="004A7590" w:rsidRPr="00500390" w:rsidTr="004A7590">
        <w:tc>
          <w:tcPr>
            <w:tcW w:w="8330" w:type="dxa"/>
          </w:tcPr>
          <w:p w:rsidR="004A7590" w:rsidRPr="006667D5" w:rsidRDefault="004A7590" w:rsidP="004A7590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</w:pPr>
            <w:r w:rsidRPr="006667D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Объём ёмкостей установки, общий, м</w:t>
            </w:r>
            <w:r w:rsidRPr="006667D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 xml:space="preserve">3 </w:t>
            </w:r>
          </w:p>
          <w:p w:rsidR="004A7590" w:rsidRPr="006667D5" w:rsidRDefault="004A7590" w:rsidP="004A7590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</w:pPr>
            <w:r w:rsidRPr="006667D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                   в т.ч. расходная ёмкость, м</w:t>
            </w:r>
            <w:r w:rsidRPr="006667D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3</w:t>
            </w:r>
          </w:p>
          <w:p w:rsidR="004A7590" w:rsidRPr="006667D5" w:rsidRDefault="004A7590" w:rsidP="004A7590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</w:pPr>
            <w:r w:rsidRPr="006667D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                             отстойная ёмкость, м</w:t>
            </w:r>
            <w:r w:rsidRPr="006667D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3</w:t>
            </w:r>
          </w:p>
          <w:p w:rsidR="004A7590" w:rsidRPr="006667D5" w:rsidRDefault="004A7590" w:rsidP="004A7590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6667D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                  сборник нефтепродуктов, м</w:t>
            </w:r>
            <w:r w:rsidRPr="006667D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417" w:type="dxa"/>
          </w:tcPr>
          <w:p w:rsidR="004A7590" w:rsidRPr="00500390" w:rsidRDefault="004A7590" w:rsidP="004A7590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26,30</w:t>
            </w:r>
          </w:p>
          <w:p w:rsidR="004A7590" w:rsidRPr="00500390" w:rsidRDefault="004A7590" w:rsidP="004A7590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13,15</w:t>
            </w:r>
          </w:p>
          <w:p w:rsidR="004A7590" w:rsidRPr="00500390" w:rsidRDefault="004A7590" w:rsidP="004A7590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11,65</w:t>
            </w:r>
          </w:p>
          <w:p w:rsidR="004A7590" w:rsidRPr="00500390" w:rsidRDefault="004A7590" w:rsidP="004A7590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1,5</w:t>
            </w:r>
          </w:p>
        </w:tc>
      </w:tr>
      <w:tr w:rsidR="004A7590" w:rsidRPr="00500390" w:rsidTr="004A7590">
        <w:tc>
          <w:tcPr>
            <w:tcW w:w="8330" w:type="dxa"/>
          </w:tcPr>
          <w:p w:rsidR="004A7590" w:rsidRPr="006667D5" w:rsidRDefault="004A7590" w:rsidP="004A7590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6667D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Габаритные размеры  ёмкости, мм.</w:t>
            </w:r>
          </w:p>
          <w:p w:rsidR="004A7590" w:rsidRPr="006667D5" w:rsidRDefault="004A7590" w:rsidP="004A7590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6667D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        длина</w:t>
            </w:r>
          </w:p>
          <w:p w:rsidR="004A7590" w:rsidRPr="006667D5" w:rsidRDefault="004A7590" w:rsidP="004A7590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6667D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        ширина</w:t>
            </w:r>
          </w:p>
          <w:p w:rsidR="004A7590" w:rsidRPr="006667D5" w:rsidRDefault="004A7590" w:rsidP="004A7590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6667D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        высота</w:t>
            </w:r>
          </w:p>
        </w:tc>
        <w:tc>
          <w:tcPr>
            <w:tcW w:w="1417" w:type="dxa"/>
          </w:tcPr>
          <w:p w:rsidR="004A7590" w:rsidRPr="00500390" w:rsidRDefault="004A7590" w:rsidP="004A7590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</w:p>
          <w:p w:rsidR="004A7590" w:rsidRPr="00500390" w:rsidRDefault="004A7590" w:rsidP="004A7590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6950</w:t>
            </w:r>
          </w:p>
          <w:p w:rsidR="004A7590" w:rsidRPr="00500390" w:rsidRDefault="004A7590" w:rsidP="004A7590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2100</w:t>
            </w:r>
          </w:p>
          <w:p w:rsidR="004A7590" w:rsidRPr="00500390" w:rsidRDefault="004A7590" w:rsidP="004A7590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1800</w:t>
            </w:r>
          </w:p>
        </w:tc>
      </w:tr>
      <w:tr w:rsidR="004A7590" w:rsidRPr="00500390" w:rsidTr="004A7590">
        <w:tc>
          <w:tcPr>
            <w:tcW w:w="8330" w:type="dxa"/>
          </w:tcPr>
          <w:p w:rsidR="004A7590" w:rsidRPr="006667D5" w:rsidRDefault="004A7590" w:rsidP="004A7590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6667D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Мощность единовременно работающих электродвигателей насосов, кВт</w:t>
            </w:r>
          </w:p>
        </w:tc>
        <w:tc>
          <w:tcPr>
            <w:tcW w:w="1417" w:type="dxa"/>
          </w:tcPr>
          <w:p w:rsidR="004A7590" w:rsidRPr="00500390" w:rsidRDefault="004A7590" w:rsidP="004A7590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80,0</w:t>
            </w:r>
          </w:p>
        </w:tc>
      </w:tr>
    </w:tbl>
    <w:p w:rsidR="0015560A" w:rsidRDefault="0015560A" w:rsidP="00F050D1">
      <w:pPr>
        <w:spacing w:after="0" w:line="240" w:lineRule="auto"/>
        <w:ind w:right="-5" w:firstLine="720"/>
        <w:jc w:val="center"/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</w:pPr>
    </w:p>
    <w:p w:rsidR="00852A04" w:rsidRDefault="007B4BE3" w:rsidP="00F050D1">
      <w:pPr>
        <w:spacing w:after="0" w:line="240" w:lineRule="auto"/>
        <w:ind w:right="-5" w:firstLine="720"/>
        <w:jc w:val="center"/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 xml:space="preserve">Технология </w:t>
      </w:r>
      <w:proofErr w:type="spellStart"/>
      <w:r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О</w:t>
      </w:r>
      <w:r w:rsidR="004A7590" w:rsidRPr="00710BFC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тмыва</w:t>
      </w:r>
      <w:proofErr w:type="spellEnd"/>
      <w:r w:rsidR="004A7590" w:rsidRPr="00710BFC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.</w:t>
      </w:r>
      <w:r w:rsidR="00852A04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Общие С</w:t>
      </w:r>
      <w:r w:rsidR="004A7590" w:rsidRPr="00710BFC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ведения.</w:t>
      </w:r>
    </w:p>
    <w:p w:rsidR="000C6EAB" w:rsidRPr="000C6EAB" w:rsidRDefault="000C6EAB" w:rsidP="00F050D1">
      <w:pPr>
        <w:spacing w:after="0" w:line="240" w:lineRule="auto"/>
        <w:ind w:right="-5" w:firstLine="720"/>
        <w:jc w:val="center"/>
        <w:rPr>
          <w:rFonts w:ascii="Times New Roman" w:eastAsia="Times New Roman" w:hAnsi="Times New Roman" w:cs="Times New Roman"/>
          <w:b/>
          <w:color w:val="000066"/>
          <w:sz w:val="14"/>
          <w:szCs w:val="14"/>
          <w:lang w:eastAsia="ru-RU"/>
        </w:rPr>
      </w:pPr>
    </w:p>
    <w:p w:rsidR="00D2311E" w:rsidRDefault="004A7590" w:rsidP="004A7590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Высокий эффект 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отмыва</w:t>
      </w:r>
      <w:proofErr w:type="spellEnd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стенок 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ж\д</w:t>
      </w:r>
      <w:proofErr w:type="spellEnd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цистерн от остатков нефтепродуктов </w:t>
      </w:r>
      <w:r w:rsidR="00D2311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</w:p>
    <w:p w:rsidR="00D2311E" w:rsidRDefault="00D2311E" w:rsidP="00632548">
      <w:pPr>
        <w:spacing w:after="0" w:line="240" w:lineRule="auto"/>
        <w:ind w:left="142" w:right="-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растворами ТМС достигается  за счёт способности нового  класса  моющих и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D2311E" w:rsidRDefault="00D2311E" w:rsidP="00632548">
      <w:pPr>
        <w:spacing w:after="0" w:line="240" w:lineRule="auto"/>
        <w:ind w:left="142" w:right="-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обезжиривающих  препаратов  серии  </w:t>
      </w:r>
      <w:r w:rsidR="004566C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«ЭКОЧИСТО»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работать  в  режиме 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D2311E" w:rsidRDefault="00D2311E" w:rsidP="00632548">
      <w:pPr>
        <w:spacing w:after="0" w:line="240" w:lineRule="auto"/>
        <w:ind w:left="142" w:right="-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proofErr w:type="spellStart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деэмульгирования</w:t>
      </w:r>
      <w:proofErr w:type="spellEnd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Новые   ТМС   позволяют  работать  в  широком  температурном  </w:t>
      </w:r>
    </w:p>
    <w:p w:rsidR="00D2311E" w:rsidRDefault="00D2311E" w:rsidP="00632548">
      <w:pPr>
        <w:spacing w:after="0" w:line="240" w:lineRule="auto"/>
        <w:ind w:left="142" w:right="-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диапазоне  (30- 120 С), обладают химической  инертностью как  смываемым 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4A7590" w:rsidRPr="00500390" w:rsidRDefault="00D2311E" w:rsidP="00632548">
      <w:pPr>
        <w:spacing w:after="0" w:line="240" w:lineRule="auto"/>
        <w:ind w:left="142" w:right="-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нефтепродуктам , так  и к поверхности  с  которой  удаляются  </w:t>
      </w:r>
      <w:proofErr w:type="spellStart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нефтеостатки</w:t>
      </w:r>
      <w:proofErr w:type="spellEnd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</w:t>
      </w:r>
    </w:p>
    <w:p w:rsidR="00D2311E" w:rsidRDefault="004A7590" w:rsidP="00D2311E">
      <w:pPr>
        <w:spacing w:after="0" w:line="240" w:lineRule="auto"/>
        <w:ind w:right="-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Кроме того  удачно  подобранный  комплекс  поверхностно-активных  веществ  </w:t>
      </w:r>
      <w:r w:rsidR="00D2311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D2311E" w:rsidRDefault="00D2311E" w:rsidP="00632548">
      <w:pPr>
        <w:spacing w:after="0" w:line="240" w:lineRule="auto"/>
        <w:ind w:left="142" w:right="-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обеспечивает  высокую  степень  эффективности  расслоени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я  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СНО  и  ТСМ,  что в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4A7590" w:rsidRPr="00500390" w:rsidRDefault="00D2311E" w:rsidP="00632548">
      <w:pPr>
        <w:spacing w:after="0" w:line="240" w:lineRule="auto"/>
        <w:ind w:left="142" w:right="-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свою  очередь  позволяет  получить  низкий  процент  </w:t>
      </w:r>
      <w:proofErr w:type="spellStart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обводненности</w:t>
      </w:r>
      <w:proofErr w:type="spellEnd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СНО.  </w:t>
      </w:r>
    </w:p>
    <w:p w:rsidR="00D2311E" w:rsidRDefault="004A7590" w:rsidP="004A7590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lastRenderedPageBreak/>
        <w:t xml:space="preserve">   От</w:t>
      </w:r>
      <w:r w:rsidR="006962E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мыв нефтепродуктов растворами МЧ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 </w:t>
      </w:r>
      <w:r w:rsidR="00D2311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"ЭКОЧИСТО"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значительно ускоряется </w:t>
      </w:r>
    </w:p>
    <w:p w:rsidR="00D2311E" w:rsidRDefault="00D2311E" w:rsidP="00632548">
      <w:pPr>
        <w:spacing w:after="0" w:line="240" w:lineRule="auto"/>
        <w:ind w:left="142" w:right="-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при повышении температуры раствора и динамической подаче раствора на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4A7590" w:rsidRPr="00500390" w:rsidRDefault="00D2311E" w:rsidP="00632548">
      <w:pPr>
        <w:spacing w:after="0" w:line="240" w:lineRule="auto"/>
        <w:ind w:left="142" w:right="-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отмываемую поверхность.</w:t>
      </w:r>
    </w:p>
    <w:p w:rsidR="00D2311E" w:rsidRDefault="004A7590" w:rsidP="004A7590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Эти свойства моющего раствора ТМС позволяют высокопроизводительно и </w:t>
      </w:r>
    </w:p>
    <w:p w:rsidR="00D2311E" w:rsidRDefault="00D2311E" w:rsidP="00632548">
      <w:pPr>
        <w:spacing w:after="0" w:line="240" w:lineRule="auto"/>
        <w:ind w:left="142" w:right="-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качественно отделять остатки  нефтепродуктов от стенок цистерн. После </w:t>
      </w:r>
      <w:proofErr w:type="spellStart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отмыва</w:t>
      </w:r>
      <w:proofErr w:type="spellEnd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4A7590" w:rsidRPr="00500390" w:rsidRDefault="00D2311E" w:rsidP="00632548">
      <w:pPr>
        <w:spacing w:after="0" w:line="240" w:lineRule="auto"/>
        <w:ind w:left="142" w:right="-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загрязнённый моющий раствор попадает в отстойную ёмкость и в течение </w:t>
      </w:r>
    </w:p>
    <w:p w:rsidR="004A7590" w:rsidRPr="00500390" w:rsidRDefault="00D2311E" w:rsidP="00632548">
      <w:pPr>
        <w:spacing w:after="0" w:line="240" w:lineRule="auto"/>
        <w:ind w:left="142" w:right="-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5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sym w:font="Symbol" w:char="F0B8"/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7 минут расслаивается на: </w:t>
      </w:r>
    </w:p>
    <w:p w:rsidR="004A7590" w:rsidRPr="00500390" w:rsidRDefault="004A7590" w:rsidP="00D2311E">
      <w:pPr>
        <w:numPr>
          <w:ilvl w:val="0"/>
          <w:numId w:val="2"/>
        </w:numPr>
        <w:spacing w:after="0" w:line="240" w:lineRule="auto"/>
        <w:ind w:left="142" w:right="-5" w:firstLine="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нефтепродукты с обводнением до 15%, (зависит от времени контакта нефтепродукта и </w:t>
      </w:r>
      <w:r w:rsidR="00A9025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раствора МЧ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С). </w:t>
      </w:r>
    </w:p>
    <w:p w:rsidR="004A7590" w:rsidRPr="00500390" w:rsidRDefault="00A90251" w:rsidP="00D2311E">
      <w:pPr>
        <w:numPr>
          <w:ilvl w:val="0"/>
          <w:numId w:val="2"/>
        </w:numPr>
        <w:spacing w:after="0" w:line="240" w:lineRule="auto"/>
        <w:ind w:left="142" w:right="-5" w:firstLine="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чистый  раствор МЧ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С;</w:t>
      </w:r>
    </w:p>
    <w:p w:rsidR="004A7590" w:rsidRPr="00500390" w:rsidRDefault="004A7590" w:rsidP="00D2311E">
      <w:pPr>
        <w:numPr>
          <w:ilvl w:val="0"/>
          <w:numId w:val="2"/>
        </w:numPr>
        <w:spacing w:after="0" w:line="240" w:lineRule="auto"/>
        <w:ind w:left="142" w:right="-5" w:firstLine="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минеральные примеси, в основном в виде песка.</w:t>
      </w:r>
    </w:p>
    <w:p w:rsidR="00D2311E" w:rsidRDefault="004A7590" w:rsidP="004A7590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При этом регенерир</w:t>
      </w:r>
      <w:r w:rsidR="00A9025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ованный таким образом раствор МЧ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 готов для дальнейшего </w:t>
      </w:r>
      <w:r w:rsidR="00D2311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4A7590" w:rsidRDefault="00D2311E" w:rsidP="00632548">
      <w:pPr>
        <w:spacing w:after="0" w:line="240" w:lineRule="auto"/>
        <w:ind w:left="142" w:right="-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многократного  использования.</w:t>
      </w:r>
    </w:p>
    <w:p w:rsidR="000C6EAB" w:rsidRPr="000C6EAB" w:rsidRDefault="000C6EAB" w:rsidP="00632548">
      <w:pPr>
        <w:spacing w:after="0" w:line="240" w:lineRule="auto"/>
        <w:ind w:left="142" w:right="-5"/>
        <w:jc w:val="both"/>
        <w:rPr>
          <w:rFonts w:ascii="Times New Roman" w:eastAsia="Times New Roman" w:hAnsi="Times New Roman" w:cs="Times New Roman"/>
          <w:color w:val="003300"/>
          <w:sz w:val="14"/>
          <w:szCs w:val="14"/>
          <w:lang w:eastAsia="ru-RU"/>
        </w:rPr>
      </w:pPr>
    </w:p>
    <w:p w:rsidR="004A7590" w:rsidRDefault="007B4BE3" w:rsidP="004566C4">
      <w:pPr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 xml:space="preserve">Метод </w:t>
      </w:r>
      <w:proofErr w:type="spellStart"/>
      <w:r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О</w:t>
      </w:r>
      <w:r w:rsidR="004A7590" w:rsidRPr="00710BFC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тмыва</w:t>
      </w:r>
      <w:proofErr w:type="spellEnd"/>
      <w:r w:rsidR="004A7590" w:rsidRPr="00710BFC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.</w:t>
      </w:r>
    </w:p>
    <w:p w:rsidR="000C6EAB" w:rsidRPr="000C6EAB" w:rsidRDefault="000C6EAB" w:rsidP="004566C4">
      <w:pPr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color w:val="000066"/>
          <w:sz w:val="14"/>
          <w:szCs w:val="14"/>
          <w:lang w:eastAsia="ru-RU"/>
        </w:rPr>
      </w:pPr>
    </w:p>
    <w:p w:rsidR="00D2311E" w:rsidRDefault="004A7590" w:rsidP="00D2311E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Традиционный метод 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отмыва</w:t>
      </w:r>
      <w:proofErr w:type="spellEnd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ж.д. цистерн, загрязнённых нефтепродуктами, </w:t>
      </w:r>
      <w:r w:rsidR="00D2311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4A7590" w:rsidRPr="00500390" w:rsidRDefault="00D2311E" w:rsidP="00632548">
      <w:pPr>
        <w:spacing w:after="0" w:line="240" w:lineRule="auto"/>
        <w:ind w:left="142" w:right="-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заключается в следующем :</w:t>
      </w:r>
    </w:p>
    <w:p w:rsidR="004A7590" w:rsidRPr="00500390" w:rsidRDefault="00D2311E" w:rsidP="004A7590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63254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1)предварительный нагрев цистерны (ёмкость 63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sym w:font="Symbol" w:char="F0B8"/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120 м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vertAlign w:val="superscript"/>
          <w:lang w:eastAsia="ru-RU"/>
        </w:rPr>
        <w:t>3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) с помощью острого пара;</w:t>
      </w:r>
    </w:p>
    <w:p w:rsidR="00D2311E" w:rsidRDefault="00D2311E" w:rsidP="004A7590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63254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2)отмыв загрязнённых внутренних стенок горячим раствором ( </w:t>
      </w:r>
      <w:proofErr w:type="spellStart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t</w:t>
      </w:r>
      <w:proofErr w:type="spellEnd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= 80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sym w:font="Symbol" w:char="F0B8"/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100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sym w:font="Symbol" w:char="F0B0"/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 )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4A7590" w:rsidRPr="00500390" w:rsidRDefault="00D2311E" w:rsidP="004A7590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63254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каустика, </w:t>
      </w:r>
      <w:proofErr w:type="spellStart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сульфанола</w:t>
      </w:r>
      <w:proofErr w:type="spellEnd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или силиката натрия. </w:t>
      </w:r>
    </w:p>
    <w:p w:rsidR="00D2311E" w:rsidRDefault="004A7590" w:rsidP="004A7590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Использование перечисленных экологически небезопасных моющих средств, </w:t>
      </w:r>
    </w:p>
    <w:p w:rsidR="00D2311E" w:rsidRDefault="00D2311E" w:rsidP="004A7590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63254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растворы которых можно использовать повторно не более , чем для трёх моечных </w:t>
      </w:r>
    </w:p>
    <w:p w:rsidR="004A7590" w:rsidRPr="00500390" w:rsidRDefault="00D2311E" w:rsidP="004A7590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63254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циклов , требует устройства очистных сооружений .</w:t>
      </w:r>
    </w:p>
    <w:p w:rsidR="00D2311E" w:rsidRDefault="004A7590" w:rsidP="004A7590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Применение традиционного метода характеризуется большим расходом пара и </w:t>
      </w:r>
    </w:p>
    <w:p w:rsidR="004A7590" w:rsidRPr="00500390" w:rsidRDefault="00D2311E" w:rsidP="004A7590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63254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моющих средств и большим временем </w:t>
      </w:r>
      <w:proofErr w:type="spellStart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отмыва</w:t>
      </w:r>
      <w:proofErr w:type="spellEnd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15560A" w:rsidRDefault="00632548" w:rsidP="000C6EAB">
      <w:pPr>
        <w:spacing w:after="0" w:line="240" w:lineRule="auto"/>
        <w:ind w:left="142" w:right="-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u w:val="single"/>
          <w:lang w:eastAsia="ru-RU"/>
        </w:rPr>
        <w:t xml:space="preserve"> </w:t>
      </w:r>
      <w:r w:rsidR="004A7590" w:rsidRPr="0015560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Использование раствора ТМС позволяет  отмывать  поверхности  цистерны  любой  </w:t>
      </w:r>
      <w:r w:rsidRPr="0015560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  <w:r w:rsidR="004A7590" w:rsidRPr="0015560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степени  загрязнённости  подогретым  до  50 </w:t>
      </w:r>
      <w:r w:rsidR="004A7590" w:rsidRPr="0015560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sym w:font="Symbol" w:char="F0B8"/>
      </w:r>
      <w:r w:rsidR="004A7590" w:rsidRPr="0015560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60</w:t>
      </w:r>
      <w:r w:rsidR="004A7590" w:rsidRPr="0015560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sym w:font="Symbol" w:char="F0B0"/>
      </w:r>
      <w:r w:rsidR="004A7590" w:rsidRPr="0015560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  моющим  раствором  в  течение  20 </w:t>
      </w:r>
      <w:r w:rsidR="004A7590" w:rsidRPr="0015560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sym w:font="Symbol" w:char="F0B8"/>
      </w:r>
      <w:r w:rsidR="004A7590" w:rsidRPr="0015560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30 минут  от  нефтепродуктов.  Использованный  рабочий  раствор  легко  регенерируется :  за  5 </w:t>
      </w:r>
      <w:r w:rsidR="004A7590" w:rsidRPr="0015560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sym w:font="Symbol" w:char="F0B8"/>
      </w:r>
      <w:r w:rsidR="004A7590" w:rsidRPr="0015560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7 минут  разделяется  на  чистый  водный  раствор  ТМС  и  нефтепродукты.  Такое  моющее  средство  можно  использовать  многократно,  восполняя  по  мере  необходимости  его  объём  из-за  потерь,  вызванных  смачиванием  повер</w:t>
      </w:r>
      <w:r w:rsidR="000C6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хности  цистерн  и  утечками.  </w:t>
      </w:r>
    </w:p>
    <w:p w:rsidR="0015560A" w:rsidRPr="00500390" w:rsidRDefault="004A7590" w:rsidP="0015560A">
      <w:pPr>
        <w:spacing w:after="0" w:line="240" w:lineRule="auto"/>
        <w:ind w:left="142" w:right="-5" w:firstLine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Сравнительные  характеристики  методов  приведены  в  Табл. 1  для  условий  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отмыва</w:t>
      </w:r>
      <w:proofErr w:type="spellEnd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одной  ж.</w:t>
      </w:r>
      <w:r w:rsidR="009946D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д. цистерны  ёмкостью  </w:t>
      </w:r>
      <w:smartTag w:uri="urn:schemas-microsoft-com:office:smarttags" w:element="metricconverter">
        <w:smartTagPr>
          <w:attr w:name="ProductID" w:val="63 м3"/>
        </w:smartTagPr>
        <w:r w:rsidRPr="00500390">
          <w:rPr>
            <w:rFonts w:ascii="Times New Roman" w:eastAsia="Times New Roman" w:hAnsi="Times New Roman" w:cs="Times New Roman"/>
            <w:color w:val="003300"/>
            <w:sz w:val="28"/>
            <w:szCs w:val="28"/>
            <w:lang w:eastAsia="ru-RU"/>
          </w:rPr>
          <w:t>63 м</w:t>
        </w:r>
        <w:r w:rsidRPr="00500390">
          <w:rPr>
            <w:rFonts w:ascii="Times New Roman" w:eastAsia="Times New Roman" w:hAnsi="Times New Roman" w:cs="Times New Roman"/>
            <w:color w:val="003300"/>
            <w:sz w:val="28"/>
            <w:szCs w:val="28"/>
            <w:vertAlign w:val="superscript"/>
            <w:lang w:eastAsia="ru-RU"/>
          </w:rPr>
          <w:t>3</w:t>
        </w:r>
      </w:smartTag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     </w:t>
      </w:r>
    </w:p>
    <w:p w:rsidR="004A7590" w:rsidRPr="00500390" w:rsidRDefault="004A7590" w:rsidP="004A7590">
      <w:pPr>
        <w:spacing w:after="0" w:line="240" w:lineRule="auto"/>
        <w:ind w:left="6480" w:right="-5" w:firstLine="720"/>
        <w:jc w:val="right"/>
        <w:rPr>
          <w:rFonts w:ascii="Times New Roman" w:eastAsia="Times New Roman" w:hAnsi="Times New Roman" w:cs="Times New Roman"/>
          <w:b/>
          <w:color w:val="003300"/>
          <w:sz w:val="24"/>
          <w:szCs w:val="24"/>
          <w:lang w:eastAsia="ru-RU"/>
        </w:rPr>
      </w:pPr>
      <w:r w:rsidRPr="00500390">
        <w:rPr>
          <w:rFonts w:ascii="Times New Roman" w:eastAsia="Times New Roman" w:hAnsi="Times New Roman" w:cs="Times New Roman"/>
          <w:b/>
          <w:color w:val="003300"/>
          <w:sz w:val="24"/>
          <w:szCs w:val="24"/>
          <w:lang w:eastAsia="ru-RU"/>
        </w:rPr>
        <w:t>Таблица  1.</w:t>
      </w:r>
    </w:p>
    <w:tbl>
      <w:tblPr>
        <w:tblW w:w="0" w:type="auto"/>
        <w:tblInd w:w="3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984"/>
        <w:gridCol w:w="948"/>
        <w:gridCol w:w="1320"/>
        <w:gridCol w:w="1656"/>
        <w:gridCol w:w="1134"/>
        <w:gridCol w:w="2597"/>
      </w:tblGrid>
      <w:tr w:rsidR="004A7590" w:rsidRPr="00500390" w:rsidTr="00632548">
        <w:tc>
          <w:tcPr>
            <w:tcW w:w="1984" w:type="dxa"/>
          </w:tcPr>
          <w:p w:rsidR="004A7590" w:rsidRPr="00500390" w:rsidRDefault="004A7590" w:rsidP="00632548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Метод</w:t>
            </w:r>
          </w:p>
        </w:tc>
        <w:tc>
          <w:tcPr>
            <w:tcW w:w="948" w:type="dxa"/>
          </w:tcPr>
          <w:p w:rsidR="004A7590" w:rsidRPr="00500390" w:rsidRDefault="004A7590" w:rsidP="00632548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Расход  пара,  кг.</w:t>
            </w:r>
          </w:p>
        </w:tc>
        <w:tc>
          <w:tcPr>
            <w:tcW w:w="1320" w:type="dxa"/>
          </w:tcPr>
          <w:p w:rsidR="004A7590" w:rsidRPr="00500390" w:rsidRDefault="004A7590" w:rsidP="00632548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Расход</w:t>
            </w:r>
          </w:p>
          <w:p w:rsidR="004A7590" w:rsidRPr="00500390" w:rsidRDefault="004A7590" w:rsidP="00632548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раствора,  м3</w:t>
            </w:r>
          </w:p>
        </w:tc>
        <w:tc>
          <w:tcPr>
            <w:tcW w:w="1656" w:type="dxa"/>
          </w:tcPr>
          <w:p w:rsidR="004A7590" w:rsidRPr="00500390" w:rsidRDefault="004A7590" w:rsidP="00632548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Температура</w:t>
            </w:r>
          </w:p>
          <w:p w:rsidR="004A7590" w:rsidRPr="00500390" w:rsidRDefault="004A7590" w:rsidP="00632548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раствора, </w:t>
            </w:r>
            <w:r w:rsidRPr="00500390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sym w:font="Symbol" w:char="F0B0"/>
            </w:r>
            <w:r w:rsidRPr="00500390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134" w:type="dxa"/>
          </w:tcPr>
          <w:p w:rsidR="004A7590" w:rsidRPr="00500390" w:rsidRDefault="004A7590" w:rsidP="00632548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Время   </w:t>
            </w:r>
            <w:proofErr w:type="spellStart"/>
            <w:r w:rsidRPr="00500390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отмыва</w:t>
            </w:r>
            <w:proofErr w:type="spellEnd"/>
            <w:r w:rsidRPr="00500390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,  мин.</w:t>
            </w:r>
          </w:p>
        </w:tc>
        <w:tc>
          <w:tcPr>
            <w:tcW w:w="2597" w:type="dxa"/>
          </w:tcPr>
          <w:p w:rsidR="004A7590" w:rsidRPr="00500390" w:rsidRDefault="004A7590" w:rsidP="0063254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Потребность в очистных сооружениях</w:t>
            </w:r>
          </w:p>
        </w:tc>
      </w:tr>
      <w:tr w:rsidR="004A7590" w:rsidRPr="00500390" w:rsidTr="00632548">
        <w:tc>
          <w:tcPr>
            <w:tcW w:w="1984" w:type="dxa"/>
          </w:tcPr>
          <w:p w:rsidR="004A7590" w:rsidRPr="00246EFE" w:rsidRDefault="004A7590" w:rsidP="00632548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246EFE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Традиционный</w:t>
            </w:r>
          </w:p>
        </w:tc>
        <w:tc>
          <w:tcPr>
            <w:tcW w:w="948" w:type="dxa"/>
          </w:tcPr>
          <w:p w:rsidR="004A7590" w:rsidRPr="000C6EAB" w:rsidRDefault="004A7590" w:rsidP="00632548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0C6EAB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320" w:type="dxa"/>
          </w:tcPr>
          <w:p w:rsidR="004A7590" w:rsidRPr="000C6EAB" w:rsidRDefault="004A7590" w:rsidP="00632548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0C6EAB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12-15</w:t>
            </w:r>
          </w:p>
        </w:tc>
        <w:tc>
          <w:tcPr>
            <w:tcW w:w="1656" w:type="dxa"/>
          </w:tcPr>
          <w:p w:rsidR="004A7590" w:rsidRPr="000C6EAB" w:rsidRDefault="004A7590" w:rsidP="00632548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0C6EAB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80-90</w:t>
            </w:r>
          </w:p>
        </w:tc>
        <w:tc>
          <w:tcPr>
            <w:tcW w:w="1134" w:type="dxa"/>
          </w:tcPr>
          <w:p w:rsidR="004A7590" w:rsidRPr="000C6EAB" w:rsidRDefault="004A7590" w:rsidP="00632548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0C6EAB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80-100</w:t>
            </w:r>
          </w:p>
        </w:tc>
        <w:tc>
          <w:tcPr>
            <w:tcW w:w="2597" w:type="dxa"/>
          </w:tcPr>
          <w:p w:rsidR="004A7590" w:rsidRPr="00246EFE" w:rsidRDefault="004A7590" w:rsidP="00632548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246EFE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Требуются</w:t>
            </w:r>
          </w:p>
        </w:tc>
      </w:tr>
      <w:tr w:rsidR="004A7590" w:rsidRPr="00500390" w:rsidTr="00632548">
        <w:trPr>
          <w:cantSplit/>
          <w:trHeight w:val="563"/>
        </w:trPr>
        <w:tc>
          <w:tcPr>
            <w:tcW w:w="1984" w:type="dxa"/>
          </w:tcPr>
          <w:p w:rsidR="004A7590" w:rsidRPr="00246EFE" w:rsidRDefault="004A7590" w:rsidP="00632548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246EFE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Разработанный</w:t>
            </w:r>
          </w:p>
        </w:tc>
        <w:tc>
          <w:tcPr>
            <w:tcW w:w="948" w:type="dxa"/>
          </w:tcPr>
          <w:p w:rsidR="004A7590" w:rsidRPr="000C6EAB" w:rsidRDefault="004A7590" w:rsidP="00632548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0C6EAB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20" w:type="dxa"/>
          </w:tcPr>
          <w:p w:rsidR="004A7590" w:rsidRPr="000C6EAB" w:rsidRDefault="004A7590" w:rsidP="00632548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0C6EAB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0,03-0,04</w:t>
            </w:r>
          </w:p>
        </w:tc>
        <w:tc>
          <w:tcPr>
            <w:tcW w:w="1656" w:type="dxa"/>
          </w:tcPr>
          <w:p w:rsidR="004A7590" w:rsidRPr="000C6EAB" w:rsidRDefault="004A7590" w:rsidP="00632548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0C6EAB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50-60</w:t>
            </w:r>
          </w:p>
        </w:tc>
        <w:tc>
          <w:tcPr>
            <w:tcW w:w="1134" w:type="dxa"/>
          </w:tcPr>
          <w:p w:rsidR="004A7590" w:rsidRPr="000C6EAB" w:rsidRDefault="004A7590" w:rsidP="00632548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0C6EAB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20-35</w:t>
            </w:r>
          </w:p>
        </w:tc>
        <w:tc>
          <w:tcPr>
            <w:tcW w:w="2597" w:type="dxa"/>
          </w:tcPr>
          <w:p w:rsidR="004A7590" w:rsidRPr="00246EFE" w:rsidRDefault="004A7590" w:rsidP="00632548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246EFE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Не требуются</w:t>
            </w:r>
          </w:p>
        </w:tc>
      </w:tr>
    </w:tbl>
    <w:p w:rsidR="004A7590" w:rsidRPr="00500390" w:rsidRDefault="004A7590" w:rsidP="004A7590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ab/>
      </w:r>
      <w:r w:rsidRPr="00500390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ab/>
      </w:r>
    </w:p>
    <w:p w:rsidR="00C1743E" w:rsidRDefault="00C1743E" w:rsidP="005A40E4">
      <w:pPr>
        <w:spacing w:after="0" w:line="240" w:lineRule="auto"/>
        <w:ind w:right="-5"/>
        <w:rPr>
          <w:rFonts w:ascii="Times New Roman" w:eastAsia="Times New Roman" w:hAnsi="Times New Roman" w:cs="Times New Roman"/>
          <w:b/>
          <w:color w:val="000066"/>
          <w:sz w:val="28"/>
          <w:szCs w:val="28"/>
          <w:lang w:val="en-US" w:eastAsia="ru-RU"/>
        </w:rPr>
      </w:pPr>
    </w:p>
    <w:p w:rsidR="005A40E4" w:rsidRPr="005A40E4" w:rsidRDefault="005A40E4" w:rsidP="005A40E4">
      <w:pPr>
        <w:spacing w:after="0" w:line="240" w:lineRule="auto"/>
        <w:ind w:right="-5"/>
        <w:rPr>
          <w:rFonts w:ascii="Times New Roman" w:eastAsia="Times New Roman" w:hAnsi="Times New Roman" w:cs="Times New Roman"/>
          <w:b/>
          <w:color w:val="000066"/>
          <w:sz w:val="28"/>
          <w:szCs w:val="28"/>
          <w:lang w:val="en-US" w:eastAsia="ru-RU"/>
        </w:rPr>
      </w:pPr>
    </w:p>
    <w:p w:rsidR="004A7590" w:rsidRDefault="00185E46" w:rsidP="00F050D1">
      <w:pPr>
        <w:spacing w:after="0" w:line="240" w:lineRule="auto"/>
        <w:ind w:right="-5" w:firstLine="720"/>
        <w:jc w:val="center"/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lastRenderedPageBreak/>
        <w:t>Приготовление  Р</w:t>
      </w:r>
      <w:r w:rsidR="004A7590" w:rsidRPr="00710BFC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аствора  ТМС.</w:t>
      </w:r>
    </w:p>
    <w:p w:rsidR="000C6EAB" w:rsidRPr="000C6EAB" w:rsidRDefault="000C6EAB" w:rsidP="00F050D1">
      <w:pPr>
        <w:spacing w:after="0" w:line="240" w:lineRule="auto"/>
        <w:ind w:right="-5" w:firstLine="720"/>
        <w:jc w:val="center"/>
        <w:rPr>
          <w:rFonts w:ascii="Times New Roman" w:eastAsia="Times New Roman" w:hAnsi="Times New Roman" w:cs="Times New Roman"/>
          <w:b/>
          <w:color w:val="000066"/>
          <w:sz w:val="14"/>
          <w:szCs w:val="14"/>
          <w:lang w:eastAsia="ru-RU"/>
        </w:rPr>
      </w:pPr>
    </w:p>
    <w:p w:rsidR="004A7590" w:rsidRPr="00500390" w:rsidRDefault="004A7590" w:rsidP="00632548">
      <w:pPr>
        <w:spacing w:after="0" w:line="240" w:lineRule="auto"/>
        <w:ind w:left="142" w:right="-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ТМС представляет  собой  водный  раствор  приготовленный  на  основе  нового класса  моющих и обезжиривающих  препаратов  серии  </w:t>
      </w:r>
      <w:r w:rsidR="007E2D7D" w:rsidRPr="007E2D7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"ЭКОЧИСТО"</w:t>
      </w:r>
      <w:r w:rsidR="007E2D7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4A7590" w:rsidRPr="00500390" w:rsidRDefault="004A7590" w:rsidP="00632548">
      <w:pPr>
        <w:spacing w:after="0" w:line="240" w:lineRule="auto"/>
        <w:ind w:left="142" w:right="-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Препараты  серии  </w:t>
      </w:r>
      <w:r w:rsidR="00D2311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"ЭКОЧИСТО"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разработаны  на основе  специальн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   подобранных поверхностно-активных веществ, обеспечивающих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особо  эффективное  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деэмульгирование</w:t>
      </w:r>
      <w:proofErr w:type="spellEnd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органических  жиросодержащих  соединений, к  которым  относят</w:t>
      </w:r>
      <w:r w:rsidR="009371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ся   нефть и  все нефтепродукты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 что  позволяет получать  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низкообводненное</w:t>
      </w:r>
      <w:proofErr w:type="spellEnd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СНО. Кроме того, добавки в виде  органических  солей,  придают  обрабатываемой  поверхности  антистатический  эффект.</w:t>
      </w:r>
    </w:p>
    <w:p w:rsidR="004A7590" w:rsidRDefault="004A7590" w:rsidP="00632548">
      <w:pPr>
        <w:spacing w:after="0" w:line="240" w:lineRule="auto"/>
        <w:ind w:left="142" w:right="-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Имеется  несколько  модификаций  ТМС, отличающихся  некоторыми  свойствами.  </w:t>
      </w:r>
      <w:r w:rsidR="0063254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ТМС </w:t>
      </w:r>
      <w:r w:rsidR="00D2311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"ЭКОЧИСТО"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поставляется  в  виде концентрата водного раствора,  что  позволяет  легко  и быстро   готовить  рабочие растворы  необходимой  концентрации.</w:t>
      </w:r>
    </w:p>
    <w:p w:rsidR="00632548" w:rsidRPr="00632548" w:rsidRDefault="00632548" w:rsidP="00632548">
      <w:pPr>
        <w:spacing w:after="0" w:line="240" w:lineRule="auto"/>
        <w:ind w:left="142" w:right="-5"/>
        <w:jc w:val="both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4A7590" w:rsidRDefault="00185E46" w:rsidP="003315A6">
      <w:pPr>
        <w:spacing w:after="0" w:line="240" w:lineRule="auto"/>
        <w:ind w:right="-5" w:firstLine="720"/>
        <w:jc w:val="center"/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Приготовление  Рабочего  Р</w:t>
      </w:r>
      <w:r w:rsidR="004A7590" w:rsidRPr="00710BFC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аствора  ТМС.</w:t>
      </w:r>
    </w:p>
    <w:p w:rsidR="000C6EAB" w:rsidRPr="000C6EAB" w:rsidRDefault="000C6EAB" w:rsidP="003315A6">
      <w:pPr>
        <w:spacing w:after="0" w:line="240" w:lineRule="auto"/>
        <w:ind w:right="-5" w:firstLine="720"/>
        <w:jc w:val="center"/>
        <w:rPr>
          <w:rFonts w:ascii="Times New Roman" w:eastAsia="Times New Roman" w:hAnsi="Times New Roman" w:cs="Times New Roman"/>
          <w:b/>
          <w:color w:val="000066"/>
          <w:sz w:val="14"/>
          <w:szCs w:val="14"/>
          <w:lang w:eastAsia="ru-RU"/>
        </w:rPr>
      </w:pPr>
    </w:p>
    <w:p w:rsidR="004A7590" w:rsidRPr="00500390" w:rsidRDefault="004A7590" w:rsidP="00632548">
      <w:pPr>
        <w:spacing w:after="0" w:line="240" w:lineRule="auto"/>
        <w:ind w:left="142" w:right="-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При приготовлени</w:t>
      </w:r>
      <w:r w:rsidR="009371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рабочего  раствора  ТМС  концентрат  заливается  в  </w:t>
      </w:r>
      <w:r w:rsidR="0063254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растворную  ёмкость  из  расчёта  </w:t>
      </w:r>
      <w:smartTag w:uri="urn:schemas-microsoft-com:office:smarttags" w:element="metricconverter">
        <w:smartTagPr>
          <w:attr w:name="ProductID" w:val="1 л"/>
        </w:smartTagPr>
        <w:r w:rsidRPr="00500390">
          <w:rPr>
            <w:rFonts w:ascii="Times New Roman" w:eastAsia="Times New Roman" w:hAnsi="Times New Roman" w:cs="Times New Roman"/>
            <w:color w:val="003300"/>
            <w:sz w:val="28"/>
            <w:szCs w:val="28"/>
            <w:lang w:eastAsia="ru-RU"/>
          </w:rPr>
          <w:t>1 л</w:t>
        </w:r>
      </w:smartTag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концентрата  на  </w:t>
      </w:r>
      <w:smartTag w:uri="urn:schemas-microsoft-com:office:smarttags" w:element="metricconverter">
        <w:smartTagPr>
          <w:attr w:name="ProductID" w:val="50 л"/>
        </w:smartTagPr>
        <w:r w:rsidRPr="00500390">
          <w:rPr>
            <w:rFonts w:ascii="Times New Roman" w:eastAsia="Times New Roman" w:hAnsi="Times New Roman" w:cs="Times New Roman"/>
            <w:color w:val="003300"/>
            <w:sz w:val="28"/>
            <w:szCs w:val="28"/>
            <w:lang w:eastAsia="ru-RU"/>
          </w:rPr>
          <w:t>50 л</w:t>
        </w:r>
      </w:smartTag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чистой  воды  и    перемешивается.</w:t>
      </w:r>
    </w:p>
    <w:p w:rsidR="004A7590" w:rsidRPr="00500390" w:rsidRDefault="004A7590" w:rsidP="004A7590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b/>
          <w:color w:val="003300"/>
          <w:sz w:val="24"/>
          <w:szCs w:val="24"/>
          <w:lang w:eastAsia="ru-RU"/>
        </w:rPr>
      </w:pPr>
      <w:r w:rsidRPr="00500390">
        <w:rPr>
          <w:rFonts w:ascii="Times New Roman" w:eastAsia="Times New Roman" w:hAnsi="Times New Roman" w:cs="Times New Roman"/>
          <w:b/>
          <w:color w:val="0033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Таблица 2.</w:t>
      </w:r>
    </w:p>
    <w:p w:rsidR="004A7590" w:rsidRPr="006667D5" w:rsidRDefault="004A7590" w:rsidP="006667D5">
      <w:pPr>
        <w:spacing w:after="0" w:line="240" w:lineRule="auto"/>
        <w:ind w:left="5618" w:right="-285" w:firstLine="862"/>
        <w:rPr>
          <w:rFonts w:ascii="Times New Roman" w:eastAsia="Times New Roman" w:hAnsi="Times New Roman" w:cs="Times New Roman"/>
          <w:b/>
          <w:color w:val="003300"/>
          <w:sz w:val="16"/>
          <w:szCs w:val="16"/>
          <w:lang w:eastAsia="ru-RU"/>
        </w:rPr>
      </w:pPr>
    </w:p>
    <w:tbl>
      <w:tblPr>
        <w:tblW w:w="0" w:type="auto"/>
        <w:tblInd w:w="4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980"/>
        <w:gridCol w:w="1989"/>
        <w:gridCol w:w="1701"/>
        <w:gridCol w:w="1843"/>
        <w:gridCol w:w="1843"/>
      </w:tblGrid>
      <w:tr w:rsidR="004A7590" w:rsidRPr="00500390" w:rsidTr="00632548">
        <w:trPr>
          <w:cantSplit/>
        </w:trPr>
        <w:tc>
          <w:tcPr>
            <w:tcW w:w="1980" w:type="dxa"/>
          </w:tcPr>
          <w:p w:rsidR="004A7590" w:rsidRPr="00500390" w:rsidRDefault="004A7590" w:rsidP="00632548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Наименование  загрязнения</w:t>
            </w:r>
          </w:p>
        </w:tc>
        <w:tc>
          <w:tcPr>
            <w:tcW w:w="3690" w:type="dxa"/>
            <w:gridSpan w:val="2"/>
          </w:tcPr>
          <w:p w:rsidR="004A7590" w:rsidRPr="00500390" w:rsidRDefault="004A7590" w:rsidP="00632548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Температура моющего</w:t>
            </w:r>
          </w:p>
          <w:p w:rsidR="004A7590" w:rsidRPr="00500390" w:rsidRDefault="004A7590" w:rsidP="00632548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  Раствора, </w:t>
            </w:r>
            <w:r w:rsidRPr="00500390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sym w:font="Symbol" w:char="F0B0"/>
            </w:r>
            <w:r w:rsidRPr="00500390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3686" w:type="dxa"/>
            <w:gridSpan w:val="2"/>
          </w:tcPr>
          <w:p w:rsidR="004A7590" w:rsidRPr="00500390" w:rsidRDefault="004A7590" w:rsidP="00632548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Время  </w:t>
            </w:r>
            <w:proofErr w:type="spellStart"/>
            <w:r w:rsidRPr="00500390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отмыва</w:t>
            </w:r>
            <w:proofErr w:type="spellEnd"/>
            <w:r w:rsidRPr="00500390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 одной  ж.</w:t>
            </w:r>
            <w:r w:rsidR="00264B5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</w:t>
            </w:r>
            <w:r w:rsidRPr="00500390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д. цистерны (V=63 </w:t>
            </w:r>
            <w:r w:rsidRPr="00500390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sym w:font="Symbol" w:char="F0B8"/>
            </w:r>
            <w:r w:rsidRPr="00500390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120 м</w:t>
            </w:r>
            <w:r w:rsidRPr="00500390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3</w:t>
            </w:r>
            <w:r w:rsidRPr="00500390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), мин.</w:t>
            </w:r>
          </w:p>
        </w:tc>
      </w:tr>
      <w:tr w:rsidR="004A7590" w:rsidRPr="00500390" w:rsidTr="00632548">
        <w:trPr>
          <w:cantSplit/>
        </w:trPr>
        <w:tc>
          <w:tcPr>
            <w:tcW w:w="1980" w:type="dxa"/>
          </w:tcPr>
          <w:p w:rsidR="004A7590" w:rsidRPr="00500390" w:rsidRDefault="004A7590" w:rsidP="00632548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1989" w:type="dxa"/>
          </w:tcPr>
          <w:p w:rsidR="004A7590" w:rsidRPr="00500390" w:rsidRDefault="004A7590" w:rsidP="00632548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Зимой</w:t>
            </w:r>
          </w:p>
        </w:tc>
        <w:tc>
          <w:tcPr>
            <w:tcW w:w="1701" w:type="dxa"/>
          </w:tcPr>
          <w:p w:rsidR="004A7590" w:rsidRPr="00500390" w:rsidRDefault="004A7590" w:rsidP="00632548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летом</w:t>
            </w:r>
          </w:p>
        </w:tc>
        <w:tc>
          <w:tcPr>
            <w:tcW w:w="1843" w:type="dxa"/>
          </w:tcPr>
          <w:p w:rsidR="004A7590" w:rsidRPr="00500390" w:rsidRDefault="004A7590" w:rsidP="00632548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зимой</w:t>
            </w:r>
          </w:p>
        </w:tc>
        <w:tc>
          <w:tcPr>
            <w:tcW w:w="1843" w:type="dxa"/>
          </w:tcPr>
          <w:p w:rsidR="004A7590" w:rsidRPr="00500390" w:rsidRDefault="004A7590" w:rsidP="00632548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летом</w:t>
            </w:r>
          </w:p>
        </w:tc>
      </w:tr>
      <w:tr w:rsidR="004A7590" w:rsidRPr="00500390" w:rsidTr="00632548">
        <w:tc>
          <w:tcPr>
            <w:tcW w:w="1980" w:type="dxa"/>
          </w:tcPr>
          <w:p w:rsidR="004A7590" w:rsidRPr="007B4BE3" w:rsidRDefault="004A7590" w:rsidP="00632548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Нефть</w:t>
            </w:r>
          </w:p>
        </w:tc>
        <w:tc>
          <w:tcPr>
            <w:tcW w:w="1989" w:type="dxa"/>
          </w:tcPr>
          <w:p w:rsidR="004A7590" w:rsidRPr="00500390" w:rsidRDefault="004A7590" w:rsidP="00632548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701" w:type="dxa"/>
          </w:tcPr>
          <w:p w:rsidR="004A7590" w:rsidRPr="00500390" w:rsidRDefault="004A7590" w:rsidP="00632548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43" w:type="dxa"/>
          </w:tcPr>
          <w:p w:rsidR="004A7590" w:rsidRPr="00500390" w:rsidRDefault="004A7590" w:rsidP="00632548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3" w:type="dxa"/>
          </w:tcPr>
          <w:p w:rsidR="004A7590" w:rsidRPr="00500390" w:rsidRDefault="004A7590" w:rsidP="00632548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30</w:t>
            </w:r>
          </w:p>
        </w:tc>
      </w:tr>
      <w:tr w:rsidR="004A7590" w:rsidRPr="00500390" w:rsidTr="00632548">
        <w:tc>
          <w:tcPr>
            <w:tcW w:w="1980" w:type="dxa"/>
          </w:tcPr>
          <w:p w:rsidR="004A7590" w:rsidRPr="007B4BE3" w:rsidRDefault="004A7590" w:rsidP="00632548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Мазут</w:t>
            </w:r>
          </w:p>
        </w:tc>
        <w:tc>
          <w:tcPr>
            <w:tcW w:w="1989" w:type="dxa"/>
          </w:tcPr>
          <w:p w:rsidR="004A7590" w:rsidRPr="00500390" w:rsidRDefault="004A7590" w:rsidP="00632548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701" w:type="dxa"/>
          </w:tcPr>
          <w:p w:rsidR="004A7590" w:rsidRPr="00500390" w:rsidRDefault="004A7590" w:rsidP="00632548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43" w:type="dxa"/>
          </w:tcPr>
          <w:p w:rsidR="004A7590" w:rsidRPr="00500390" w:rsidRDefault="004A7590" w:rsidP="00632548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843" w:type="dxa"/>
          </w:tcPr>
          <w:p w:rsidR="004A7590" w:rsidRPr="00500390" w:rsidRDefault="004A7590" w:rsidP="00632548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30</w:t>
            </w:r>
          </w:p>
        </w:tc>
      </w:tr>
      <w:tr w:rsidR="004A7590" w:rsidRPr="00500390" w:rsidTr="00632548">
        <w:tc>
          <w:tcPr>
            <w:tcW w:w="1980" w:type="dxa"/>
            <w:tcBorders>
              <w:bottom w:val="nil"/>
            </w:tcBorders>
          </w:tcPr>
          <w:p w:rsidR="004A7590" w:rsidRPr="007B4BE3" w:rsidRDefault="004A7590" w:rsidP="00632548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Бензин</w:t>
            </w:r>
          </w:p>
        </w:tc>
        <w:tc>
          <w:tcPr>
            <w:tcW w:w="1989" w:type="dxa"/>
            <w:tcBorders>
              <w:bottom w:val="nil"/>
            </w:tcBorders>
          </w:tcPr>
          <w:p w:rsidR="004A7590" w:rsidRPr="00500390" w:rsidRDefault="004A7590" w:rsidP="00632548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01" w:type="dxa"/>
            <w:tcBorders>
              <w:bottom w:val="nil"/>
            </w:tcBorders>
          </w:tcPr>
          <w:p w:rsidR="004A7590" w:rsidRPr="00500390" w:rsidRDefault="004A7590" w:rsidP="00632548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3" w:type="dxa"/>
            <w:tcBorders>
              <w:bottom w:val="nil"/>
            </w:tcBorders>
          </w:tcPr>
          <w:p w:rsidR="004A7590" w:rsidRPr="00500390" w:rsidRDefault="004A7590" w:rsidP="00632548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tcBorders>
              <w:bottom w:val="nil"/>
            </w:tcBorders>
          </w:tcPr>
          <w:p w:rsidR="004A7590" w:rsidRPr="00500390" w:rsidRDefault="004A7590" w:rsidP="00632548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20</w:t>
            </w:r>
          </w:p>
        </w:tc>
      </w:tr>
      <w:tr w:rsidR="004A7590" w:rsidRPr="00500390" w:rsidTr="0063254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7590" w:rsidRPr="007B4BE3" w:rsidRDefault="004A7590" w:rsidP="00632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Дизельное топливо</w:t>
            </w: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</w:tcPr>
          <w:p w:rsidR="004A7590" w:rsidRPr="00500390" w:rsidRDefault="004A7590" w:rsidP="00632548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A7590" w:rsidRPr="00500390" w:rsidRDefault="004A7590" w:rsidP="00632548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4A7590" w:rsidRPr="00500390" w:rsidRDefault="004A7590" w:rsidP="00632548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590" w:rsidRPr="00500390" w:rsidRDefault="004A7590" w:rsidP="00632548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500390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20</w:t>
            </w:r>
          </w:p>
        </w:tc>
      </w:tr>
    </w:tbl>
    <w:p w:rsidR="00626104" w:rsidRDefault="00626104" w:rsidP="004A7590">
      <w:pPr>
        <w:spacing w:after="0" w:line="240" w:lineRule="auto"/>
        <w:ind w:left="720" w:right="-285"/>
        <w:jc w:val="center"/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</w:pPr>
    </w:p>
    <w:p w:rsidR="004A7590" w:rsidRDefault="00626104" w:rsidP="00626104">
      <w:pPr>
        <w:spacing w:after="0" w:line="240" w:lineRule="auto"/>
        <w:ind w:left="720" w:right="-285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proofErr w:type="spellStart"/>
      <w:r w:rsidRPr="006C6A3B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Электрообеспечение</w:t>
      </w:r>
      <w:proofErr w:type="spellEnd"/>
      <w:r w:rsidRPr="006C6A3B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.</w:t>
      </w:r>
    </w:p>
    <w:p w:rsidR="000C6EAB" w:rsidRPr="000C6EAB" w:rsidRDefault="000C6EAB" w:rsidP="00626104">
      <w:pPr>
        <w:spacing w:after="0" w:line="240" w:lineRule="auto"/>
        <w:ind w:left="720" w:right="-285"/>
        <w:jc w:val="center"/>
        <w:rPr>
          <w:rFonts w:ascii="Times New Roman" w:eastAsia="Times New Roman" w:hAnsi="Times New Roman" w:cs="Times New Roman"/>
          <w:b/>
          <w:color w:val="000099"/>
          <w:sz w:val="14"/>
          <w:szCs w:val="14"/>
          <w:lang w:eastAsia="ru-RU"/>
        </w:rPr>
      </w:pPr>
    </w:p>
    <w:p w:rsidR="004A7590" w:rsidRPr="00500390" w:rsidRDefault="004A7590" w:rsidP="004A7590">
      <w:pPr>
        <w:spacing w:after="0" w:line="240" w:lineRule="auto"/>
        <w:ind w:right="-28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Для 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электрообеспечения</w:t>
      </w:r>
      <w:proofErr w:type="spellEnd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работающих электродвигателей необходим трёхфазный </w:t>
      </w:r>
    </w:p>
    <w:p w:rsidR="004A7590" w:rsidRPr="00500390" w:rsidRDefault="00632548" w:rsidP="00632548">
      <w:pPr>
        <w:spacing w:after="0" w:line="240" w:lineRule="auto"/>
        <w:ind w:left="142" w:right="-28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ток напряжением 380В. Постоянным потребителем электроэнергии при работе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установки является  насос подачи моющего раствора и </w:t>
      </w:r>
      <w:proofErr w:type="spellStart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электротены</w:t>
      </w:r>
      <w:proofErr w:type="spellEnd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 </w:t>
      </w:r>
    </w:p>
    <w:p w:rsidR="004A7590" w:rsidRPr="00500390" w:rsidRDefault="004A7590" w:rsidP="00632548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электродвигатель мощностью 17,5  кВт., 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тены</w:t>
      </w:r>
      <w:proofErr w:type="spellEnd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36 кВт.  </w:t>
      </w:r>
    </w:p>
    <w:p w:rsidR="004A7590" w:rsidRPr="00500390" w:rsidRDefault="004A7590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Насос для перекачки нефтепродуктов мощностью 5кВт включается при </w:t>
      </w:r>
    </w:p>
    <w:p w:rsidR="004A7590" w:rsidRPr="00500390" w:rsidRDefault="004A7590" w:rsidP="00632548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откач</w:t>
      </w:r>
      <w:r w:rsidR="00353192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ке эмульсии в процессе </w:t>
      </w:r>
      <w:proofErr w:type="spellStart"/>
      <w:r w:rsidR="00353192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отмыва</w:t>
      </w:r>
      <w:proofErr w:type="spellEnd"/>
      <w:r w:rsidR="00353192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ж.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="00353192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цистерны и по мере наполнения </w:t>
      </w:r>
    </w:p>
    <w:p w:rsidR="004A7590" w:rsidRPr="00500390" w:rsidRDefault="00632548" w:rsidP="005502DC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сборника нефтепродуктов, причём его можно включать в периоды простоя </w:t>
      </w:r>
    </w:p>
    <w:p w:rsidR="004A7590" w:rsidRPr="00500390" w:rsidRDefault="00632548" w:rsidP="005502DC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насоса подачи моющего раствора.</w:t>
      </w:r>
    </w:p>
    <w:p w:rsidR="004A7590" w:rsidRPr="00500390" w:rsidRDefault="004A7590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Электроосвещение мест выполнения работ по 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отмыву</w:t>
      </w:r>
      <w:proofErr w:type="spellEnd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цистерн в тёмное время </w:t>
      </w:r>
    </w:p>
    <w:p w:rsidR="004A7590" w:rsidRPr="00500390" w:rsidRDefault="00632548" w:rsidP="005502DC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суток осуществляется в соответствии с установленными на железных дорогах </w:t>
      </w:r>
    </w:p>
    <w:p w:rsidR="004A7590" w:rsidRDefault="00632548" w:rsidP="005502DC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нормами светильниками либо прожекторами.</w:t>
      </w:r>
    </w:p>
    <w:p w:rsidR="000C6EAB" w:rsidRDefault="000C6EAB" w:rsidP="005502DC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0C6EAB" w:rsidRDefault="000C6EAB" w:rsidP="005502DC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0C6EAB" w:rsidRPr="00500390" w:rsidRDefault="000C6EAB" w:rsidP="005502DC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4A7590" w:rsidRPr="004A7590" w:rsidRDefault="004A7590" w:rsidP="004A7590">
      <w:pPr>
        <w:spacing w:after="0" w:line="240" w:lineRule="auto"/>
        <w:ind w:right="-285"/>
        <w:rPr>
          <w:rFonts w:ascii="Times New Roman" w:eastAsia="Times New Roman" w:hAnsi="Times New Roman" w:cs="Times New Roman"/>
          <w:b/>
          <w:color w:val="003300"/>
          <w:sz w:val="16"/>
          <w:szCs w:val="16"/>
          <w:lang w:eastAsia="ru-RU"/>
        </w:rPr>
      </w:pPr>
    </w:p>
    <w:p w:rsidR="004A7590" w:rsidRDefault="007B4BE3" w:rsidP="00626104">
      <w:pPr>
        <w:spacing w:after="0" w:line="240" w:lineRule="auto"/>
        <w:ind w:right="-285" w:firstLine="720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lastRenderedPageBreak/>
        <w:t xml:space="preserve">Обеспечение Паром или </w:t>
      </w:r>
      <w:proofErr w:type="spellStart"/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Э</w:t>
      </w:r>
      <w:r w:rsidR="004A7590" w:rsidRPr="006C6A3B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лектро</w:t>
      </w:r>
      <w:proofErr w:type="spellEnd"/>
      <w:r w:rsidR="004A7590" w:rsidRPr="006C6A3B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</w:t>
      </w:r>
      <w:proofErr w:type="spellStart"/>
      <w:r w:rsidR="00626104" w:rsidRPr="006C6A3B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ТЭНами</w:t>
      </w:r>
      <w:proofErr w:type="spellEnd"/>
      <w:r w:rsidR="00626104" w:rsidRPr="006C6A3B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.</w:t>
      </w:r>
    </w:p>
    <w:p w:rsidR="000C6EAB" w:rsidRPr="000C6EAB" w:rsidRDefault="000C6EAB" w:rsidP="00626104">
      <w:pPr>
        <w:spacing w:after="0" w:line="240" w:lineRule="auto"/>
        <w:ind w:right="-285" w:firstLine="720"/>
        <w:jc w:val="center"/>
        <w:rPr>
          <w:rFonts w:ascii="Times New Roman" w:eastAsia="Times New Roman" w:hAnsi="Times New Roman" w:cs="Times New Roman"/>
          <w:b/>
          <w:color w:val="000099"/>
          <w:sz w:val="14"/>
          <w:szCs w:val="14"/>
          <w:lang w:eastAsia="ru-RU"/>
        </w:rPr>
      </w:pPr>
    </w:p>
    <w:p w:rsidR="004A7590" w:rsidRPr="00500390" w:rsidRDefault="004A7590" w:rsidP="00632548">
      <w:pPr>
        <w:spacing w:after="0" w:line="240" w:lineRule="auto"/>
        <w:ind w:left="142" w:right="-28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 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Для работы установки, особенно в холодное время года, необходим пар с </w:t>
      </w:r>
      <w:r w:rsidR="0063254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характеристикой 0.5-0,75 атм. и температурой ~ 110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vertAlign w:val="superscript"/>
          <w:lang w:eastAsia="ru-RU"/>
        </w:rPr>
        <w:t>о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С. или  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электро</w:t>
      </w:r>
      <w:proofErr w:type="spellEnd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ТЭНы</w:t>
      </w:r>
      <w:proofErr w:type="spellEnd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4A7590" w:rsidRPr="00500390" w:rsidRDefault="00632548" w:rsidP="005502DC">
      <w:pPr>
        <w:spacing w:after="0" w:line="240" w:lineRule="auto"/>
        <w:ind w:left="142" w:right="-28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мощностью 36кВт.</w:t>
      </w:r>
    </w:p>
    <w:p w:rsidR="004A7590" w:rsidRPr="00500390" w:rsidRDefault="004A7590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Паром</w:t>
      </w:r>
      <w:r w:rsidR="003315A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осуществляется:</w:t>
      </w:r>
    </w:p>
    <w:p w:rsidR="004A7590" w:rsidRPr="00500390" w:rsidRDefault="00632548" w:rsidP="005502DC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а) подогрев ёмкостей с раствором ТМС и сборника нефтепродуктов до температуры </w:t>
      </w:r>
    </w:p>
    <w:p w:rsidR="004A7590" w:rsidRPr="00500390" w:rsidRDefault="00632548" w:rsidP="005502DC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50-60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vertAlign w:val="superscript"/>
          <w:lang w:eastAsia="ru-RU"/>
        </w:rPr>
        <w:t>о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 через змеевик внутренним  диаметром </w:t>
      </w:r>
      <w:smartTag w:uri="urn:schemas-microsoft-com:office:smarttags" w:element="metricconverter">
        <w:smartTagPr>
          <w:attr w:name="ProductID" w:val="50 мм"/>
        </w:smartTagPr>
        <w:r w:rsidR="004A7590" w:rsidRPr="00500390">
          <w:rPr>
            <w:rFonts w:ascii="Times New Roman" w:eastAsia="Times New Roman" w:hAnsi="Times New Roman" w:cs="Times New Roman"/>
            <w:color w:val="003300"/>
            <w:sz w:val="28"/>
            <w:szCs w:val="28"/>
            <w:lang w:eastAsia="ru-RU"/>
          </w:rPr>
          <w:t>50 мм</w:t>
        </w:r>
      </w:smartTag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;</w:t>
      </w:r>
    </w:p>
    <w:p w:rsidR="004A7590" w:rsidRPr="00500390" w:rsidRDefault="004A7590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ab/>
      </w:r>
    </w:p>
    <w:p w:rsidR="004A7590" w:rsidRDefault="007B4BE3" w:rsidP="00626104">
      <w:pPr>
        <w:spacing w:after="0" w:line="240" w:lineRule="auto"/>
        <w:ind w:right="-285" w:firstLine="720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Обеспечение В</w:t>
      </w:r>
      <w:r w:rsidR="00626104" w:rsidRPr="006C6A3B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оздухом.</w:t>
      </w:r>
    </w:p>
    <w:p w:rsidR="000C6EAB" w:rsidRPr="000C6EAB" w:rsidRDefault="000C6EAB" w:rsidP="00626104">
      <w:pPr>
        <w:spacing w:after="0" w:line="240" w:lineRule="auto"/>
        <w:ind w:right="-285" w:firstLine="720"/>
        <w:jc w:val="center"/>
        <w:rPr>
          <w:rFonts w:ascii="Times New Roman" w:eastAsia="Times New Roman" w:hAnsi="Times New Roman" w:cs="Times New Roman"/>
          <w:b/>
          <w:color w:val="000099"/>
          <w:sz w:val="14"/>
          <w:szCs w:val="14"/>
          <w:lang w:eastAsia="ru-RU"/>
        </w:rPr>
      </w:pPr>
    </w:p>
    <w:p w:rsidR="004A7590" w:rsidRPr="00500390" w:rsidRDefault="004A7590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Сжатый воздух используется для продувки насоса, перекачивающего </w:t>
      </w:r>
    </w:p>
    <w:p w:rsidR="004A7590" w:rsidRPr="00500390" w:rsidRDefault="00632548" w:rsidP="005502DC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нефтепродукт, и трубопровода до хранилища нефтепродуктов после </w:t>
      </w:r>
    </w:p>
    <w:p w:rsidR="004A7590" w:rsidRPr="00500390" w:rsidRDefault="00632548" w:rsidP="005502DC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окончания процесса освобождения сборника нефтепродуктов. </w:t>
      </w:r>
    </w:p>
    <w:p w:rsidR="004A7590" w:rsidRDefault="004A7590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vertAlign w:val="superscript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Давление сжатого воздуха при этом должно быть не менее 6 кг/см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vertAlign w:val="superscript"/>
          <w:lang w:eastAsia="ru-RU"/>
        </w:rPr>
        <w:t>2</w:t>
      </w:r>
    </w:p>
    <w:p w:rsidR="00F050D1" w:rsidRPr="00F050D1" w:rsidRDefault="00F050D1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4A7590" w:rsidRDefault="00626104" w:rsidP="00626104">
      <w:pPr>
        <w:spacing w:after="0" w:line="240" w:lineRule="auto"/>
        <w:ind w:right="-285" w:firstLine="720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6C6A3B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Вентиляция.</w:t>
      </w:r>
    </w:p>
    <w:p w:rsidR="000C6EAB" w:rsidRPr="000C6EAB" w:rsidRDefault="000C6EAB" w:rsidP="00626104">
      <w:pPr>
        <w:spacing w:after="0" w:line="240" w:lineRule="auto"/>
        <w:ind w:right="-285" w:firstLine="720"/>
        <w:jc w:val="center"/>
        <w:rPr>
          <w:rFonts w:ascii="Times New Roman" w:eastAsia="Times New Roman" w:hAnsi="Times New Roman" w:cs="Times New Roman"/>
          <w:b/>
          <w:color w:val="000099"/>
          <w:sz w:val="14"/>
          <w:szCs w:val="14"/>
          <w:lang w:eastAsia="ru-RU"/>
        </w:rPr>
      </w:pPr>
    </w:p>
    <w:p w:rsidR="004A7590" w:rsidRPr="00500390" w:rsidRDefault="004A7590" w:rsidP="004A7590">
      <w:pPr>
        <w:spacing w:after="0" w:line="240" w:lineRule="auto"/>
        <w:ind w:right="-285" w:firstLine="284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Для безопасной работы установки в любое время года и с любым </w:t>
      </w:r>
    </w:p>
    <w:p w:rsidR="004A7590" w:rsidRPr="00500390" w:rsidRDefault="00632548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нефтепродуктом необходима гарантированная вентиляция. Для обеспечения </w:t>
      </w:r>
    </w:p>
    <w:p w:rsidR="004A7590" w:rsidRPr="00500390" w:rsidRDefault="00632548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этого условия в установке предусмотрена приточно-вытяжная вентиляция. </w:t>
      </w:r>
    </w:p>
    <w:p w:rsidR="00F050D1" w:rsidRDefault="00632548" w:rsidP="00DA4EDD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Имеется вытяжное отверстие диаметром 300 мм</w:t>
      </w:r>
      <w:r w:rsidR="00F050D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4A7590" w:rsidRPr="00F050D1" w:rsidRDefault="004A7590" w:rsidP="00DA4EDD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 </w:t>
      </w:r>
      <w:r w:rsidRPr="00500390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ab/>
      </w:r>
    </w:p>
    <w:p w:rsidR="004A7590" w:rsidRDefault="007B4BE3" w:rsidP="00626104">
      <w:pPr>
        <w:spacing w:after="0" w:line="240" w:lineRule="auto"/>
        <w:ind w:left="708" w:right="-285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Требования  Б</w:t>
      </w:r>
      <w:r w:rsidR="00626104" w:rsidRPr="006C6A3B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езопасности.</w:t>
      </w:r>
    </w:p>
    <w:p w:rsidR="000C6EAB" w:rsidRPr="000C6EAB" w:rsidRDefault="000C6EAB" w:rsidP="00626104">
      <w:pPr>
        <w:spacing w:after="0" w:line="240" w:lineRule="auto"/>
        <w:ind w:left="708" w:right="-285"/>
        <w:jc w:val="center"/>
        <w:rPr>
          <w:rFonts w:ascii="Times New Roman" w:eastAsia="Times New Roman" w:hAnsi="Times New Roman" w:cs="Times New Roman"/>
          <w:b/>
          <w:color w:val="000099"/>
          <w:sz w:val="14"/>
          <w:szCs w:val="14"/>
          <w:lang w:eastAsia="ru-RU"/>
        </w:rPr>
      </w:pPr>
    </w:p>
    <w:p w:rsidR="004A7590" w:rsidRPr="00500390" w:rsidRDefault="004A7590" w:rsidP="004A7590">
      <w:pPr>
        <w:spacing w:after="0" w:line="240" w:lineRule="auto"/>
        <w:ind w:right="-28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При работе на установке должны полностью выполняться все требования правил </w:t>
      </w:r>
    </w:p>
    <w:p w:rsidR="004A7590" w:rsidRPr="00500390" w:rsidRDefault="004A7590" w:rsidP="00632548">
      <w:pPr>
        <w:spacing w:after="0" w:line="240" w:lineRule="auto"/>
        <w:ind w:left="142" w:right="-28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безопасности на железной дороге. Кроме этого специфические особенности процесса </w:t>
      </w:r>
    </w:p>
    <w:p w:rsidR="004A7590" w:rsidRPr="00AA1486" w:rsidRDefault="004A7590" w:rsidP="00632548">
      <w:pPr>
        <w:spacing w:after="0" w:line="240" w:lineRule="auto"/>
        <w:ind w:left="142" w:right="-28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отмыва</w:t>
      </w:r>
      <w:proofErr w:type="spellEnd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цистерн настоящей установкой дополнительно требуют выполнения следующего:</w:t>
      </w:r>
    </w:p>
    <w:p w:rsidR="004A7590" w:rsidRPr="00500390" w:rsidRDefault="00632548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1.Ёмкости и оборудование установки должны иметь общее заземление.</w:t>
      </w:r>
    </w:p>
    <w:p w:rsidR="004A7590" w:rsidRPr="00500390" w:rsidRDefault="00632548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2.Все ёмкости установки должны быть закрыты. </w:t>
      </w:r>
    </w:p>
    <w:p w:rsidR="004A7590" w:rsidRPr="00500390" w:rsidRDefault="00632548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3.Все наружные детали установки должны быть окрашены, полностью </w:t>
      </w:r>
    </w:p>
    <w:p w:rsidR="004A7590" w:rsidRPr="00500390" w:rsidRDefault="00632548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исключать искрообразование или удары о поверхность.</w:t>
      </w:r>
    </w:p>
    <w:p w:rsidR="004A7590" w:rsidRPr="00500390" w:rsidRDefault="00632548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4.Моечная машинка должна иметь отдельное заземление.</w:t>
      </w:r>
    </w:p>
    <w:p w:rsidR="004A7590" w:rsidRPr="00500390" w:rsidRDefault="00632548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5.Моечная машинка должна быть изготовлена из материала, полностью </w:t>
      </w:r>
    </w:p>
    <w:p w:rsidR="004A7590" w:rsidRPr="00500390" w:rsidRDefault="00632548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исключающего возможность искрообразования.</w:t>
      </w:r>
    </w:p>
    <w:p w:rsidR="004A7590" w:rsidRPr="00500390" w:rsidRDefault="00632548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6.В местах размещения ёмкостей и насосов недопустимо проведение сварочных </w:t>
      </w:r>
    </w:p>
    <w:p w:rsidR="004A7590" w:rsidRPr="00500390" w:rsidRDefault="00632548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 </w:t>
      </w:r>
      <w:proofErr w:type="spellStart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газорезательных</w:t>
      </w:r>
      <w:proofErr w:type="spellEnd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работ, а также </w:t>
      </w:r>
      <w:proofErr w:type="spellStart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искрообразующих</w:t>
      </w:r>
      <w:proofErr w:type="spellEnd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видов зачистки и полировки </w:t>
      </w:r>
    </w:p>
    <w:p w:rsidR="004A7590" w:rsidRPr="004566C4" w:rsidRDefault="00632548" w:rsidP="004566C4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566C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швов и поверхностей.</w:t>
      </w:r>
    </w:p>
    <w:p w:rsidR="004A7590" w:rsidRDefault="007B4BE3" w:rsidP="00626104">
      <w:pPr>
        <w:spacing w:after="0" w:line="240" w:lineRule="auto"/>
        <w:ind w:left="720" w:right="-285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Охрана Окружающей С</w:t>
      </w:r>
      <w:r w:rsidR="004A7590" w:rsidRPr="006C6A3B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реды.</w:t>
      </w:r>
    </w:p>
    <w:p w:rsidR="000C6EAB" w:rsidRPr="000C6EAB" w:rsidRDefault="000C6EAB" w:rsidP="00626104">
      <w:pPr>
        <w:spacing w:after="0" w:line="240" w:lineRule="auto"/>
        <w:ind w:left="720" w:right="-285"/>
        <w:jc w:val="center"/>
        <w:rPr>
          <w:rFonts w:ascii="Times New Roman" w:eastAsia="Times New Roman" w:hAnsi="Times New Roman" w:cs="Times New Roman"/>
          <w:b/>
          <w:color w:val="000099"/>
          <w:sz w:val="14"/>
          <w:szCs w:val="14"/>
          <w:lang w:eastAsia="ru-RU"/>
        </w:rPr>
      </w:pPr>
    </w:p>
    <w:p w:rsidR="004A7590" w:rsidRPr="00500390" w:rsidRDefault="004A7590" w:rsidP="00F850BC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Применяемая в данном проекте технология 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отмыва</w:t>
      </w:r>
      <w:proofErr w:type="spellEnd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внутренних поверхностей </w:t>
      </w:r>
    </w:p>
    <w:p w:rsidR="004A7590" w:rsidRPr="00500390" w:rsidRDefault="004A7590" w:rsidP="00632548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ж. д. цистерн с помощью раствора ТМС является безотходной. Раствор ТМС </w:t>
      </w:r>
    </w:p>
    <w:p w:rsidR="004A7590" w:rsidRPr="00500390" w:rsidRDefault="00632548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многократно используется</w:t>
      </w:r>
      <w:r w:rsidR="001037D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в технологическом процессе. Собранные с </w:t>
      </w:r>
    </w:p>
    <w:p w:rsidR="004A7590" w:rsidRPr="00500390" w:rsidRDefault="004A7590" w:rsidP="00632548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поверхностей цистерн нефтепродукты с 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обводнённостью</w:t>
      </w:r>
      <w:proofErr w:type="spellEnd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до 15% направляются </w:t>
      </w:r>
    </w:p>
    <w:p w:rsidR="004A7590" w:rsidRPr="00500390" w:rsidRDefault="00DA4EDD" w:rsidP="00DA4EDD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в нефтехранилище для дальнейшего применения. Образующийся осадок в  виде </w:t>
      </w:r>
    </w:p>
    <w:p w:rsidR="004A7590" w:rsidRPr="00500390" w:rsidRDefault="004A7590" w:rsidP="00632548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песка, после согласования с СЭС, можно использовать в хозяйственных целях. </w:t>
      </w:r>
    </w:p>
    <w:p w:rsidR="004A7590" w:rsidRPr="00500390" w:rsidRDefault="004A7590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Процесс приготовления раствора ТМС, а также его применение не </w:t>
      </w:r>
    </w:p>
    <w:p w:rsidR="004A7590" w:rsidRPr="00500390" w:rsidRDefault="004A7590" w:rsidP="00632548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lastRenderedPageBreak/>
        <w:t xml:space="preserve">сопровождается  выделением в атмосферу  каких  либо аэрозолей   и  как  </w:t>
      </w:r>
    </w:p>
    <w:p w:rsidR="004A7590" w:rsidRPr="00500390" w:rsidRDefault="004A7590" w:rsidP="00632548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следствие  являются  экологически  безопасными  как  для  человека , так  и  </w:t>
      </w:r>
    </w:p>
    <w:p w:rsidR="004A7590" w:rsidRPr="00500390" w:rsidRDefault="004A7590" w:rsidP="00632548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для  окружающей среды. Имеющиеся  санитарно-эпидемиологические  </w:t>
      </w:r>
    </w:p>
    <w:p w:rsidR="004A7590" w:rsidRPr="00500390" w:rsidRDefault="004A7590" w:rsidP="00632548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заключения  подтверждают  тот факт, что   даже  концентраты   препаратов  </w:t>
      </w:r>
    </w:p>
    <w:p w:rsidR="004A7590" w:rsidRPr="00500390" w:rsidRDefault="004A7590" w:rsidP="00632548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серии  </w:t>
      </w:r>
      <w:r w:rsidR="00DA787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«ЭКОЧИСТО»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не  токсичны  и  принадлежат к  4 , самому  низкому, </w:t>
      </w:r>
    </w:p>
    <w:p w:rsidR="004A7590" w:rsidRPr="00500390" w:rsidRDefault="004A7590" w:rsidP="00632548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классу   опасности  веществ  и не представляет опасности для здоровья работников и </w:t>
      </w:r>
    </w:p>
    <w:p w:rsidR="004A7590" w:rsidRPr="00500390" w:rsidRDefault="004A7590" w:rsidP="00632548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для окружающей среды.            </w:t>
      </w:r>
    </w:p>
    <w:p w:rsidR="004A7590" w:rsidRPr="00500390" w:rsidRDefault="004A7590" w:rsidP="004A7590">
      <w:pPr>
        <w:spacing w:after="0" w:line="240" w:lineRule="auto"/>
        <w:ind w:right="-285" w:hanging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Степень  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биоразлагаемости</w:t>
      </w:r>
      <w:proofErr w:type="spellEnd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препаратов  серии </w:t>
      </w:r>
      <w:r w:rsidR="004566C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«ЭКОЧИСТО»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сопоставима   со  </w:t>
      </w:r>
    </w:p>
    <w:p w:rsidR="004A7590" w:rsidRDefault="00DA7879" w:rsidP="00DA4EDD">
      <w:pPr>
        <w:spacing w:after="0" w:line="240" w:lineRule="auto"/>
        <w:ind w:right="-285" w:hanging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степенью    </w:t>
      </w:r>
      <w:proofErr w:type="spellStart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биоразлагаемости</w:t>
      </w:r>
      <w:proofErr w:type="spellEnd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глюкозы.</w:t>
      </w:r>
    </w:p>
    <w:p w:rsidR="00F050D1" w:rsidRPr="00F050D1" w:rsidRDefault="00F050D1" w:rsidP="00DA4EDD">
      <w:pPr>
        <w:spacing w:after="0" w:line="240" w:lineRule="auto"/>
        <w:ind w:right="-285" w:hanging="142"/>
        <w:jc w:val="both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4A7590" w:rsidRDefault="004A7590" w:rsidP="00626104">
      <w:pPr>
        <w:spacing w:after="0" w:line="240" w:lineRule="auto"/>
        <w:ind w:left="720" w:right="-285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6C6A3B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Обслуживающий </w:t>
      </w:r>
      <w:r w:rsidR="006C6A3B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</w:t>
      </w:r>
      <w:r w:rsidR="007B4BE3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П</w:t>
      </w:r>
      <w:r w:rsidRPr="006C6A3B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ерсонал.</w:t>
      </w:r>
    </w:p>
    <w:p w:rsidR="000C6EAB" w:rsidRPr="000C6EAB" w:rsidRDefault="000C6EAB" w:rsidP="00626104">
      <w:pPr>
        <w:spacing w:after="0" w:line="240" w:lineRule="auto"/>
        <w:ind w:left="720" w:right="-285"/>
        <w:jc w:val="center"/>
        <w:rPr>
          <w:rFonts w:ascii="Times New Roman" w:eastAsia="Times New Roman" w:hAnsi="Times New Roman" w:cs="Times New Roman"/>
          <w:b/>
          <w:color w:val="000099"/>
          <w:sz w:val="14"/>
          <w:szCs w:val="14"/>
          <w:lang w:eastAsia="ru-RU"/>
        </w:rPr>
      </w:pPr>
    </w:p>
    <w:p w:rsidR="004A7590" w:rsidRPr="00500390" w:rsidRDefault="004A7590" w:rsidP="004A759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  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Для обслуживания  установки  необходимо три  человека – мастер и  два  мойщика. </w:t>
      </w:r>
    </w:p>
    <w:p w:rsidR="004A7590" w:rsidRPr="00500390" w:rsidRDefault="007955D1" w:rsidP="00F850BC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</w:t>
      </w:r>
      <w:r w:rsidR="004A7590" w:rsidRPr="005A40E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Мастер</w:t>
      </w:r>
      <w:r w:rsidR="004A7590" w:rsidRPr="005A40E4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.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Осуществляет  общий  контроль  за  процессом  </w:t>
      </w:r>
      <w:proofErr w:type="spellStart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отмыва</w:t>
      </w:r>
      <w:proofErr w:type="spellEnd"/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и  работой  </w:t>
      </w:r>
    </w:p>
    <w:p w:rsidR="004A7590" w:rsidRPr="00500390" w:rsidRDefault="004A7590" w:rsidP="00632548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оборудования. По  окончании  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отмыва</w:t>
      </w:r>
      <w:proofErr w:type="spellEnd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ж.</w:t>
      </w:r>
      <w:r w:rsidR="007955D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д.  цистерны  проверяет  качество  </w:t>
      </w:r>
      <w:proofErr w:type="spellStart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отмыва</w:t>
      </w:r>
      <w:proofErr w:type="spellEnd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</w:p>
    <w:p w:rsidR="004A7590" w:rsidRPr="00500390" w:rsidRDefault="004A7590" w:rsidP="00632548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  газоанализатором  проверяет  загазованность  цистерны . Если  загазованность  не  </w:t>
      </w:r>
    </w:p>
    <w:p w:rsidR="004A7590" w:rsidRPr="00500390" w:rsidRDefault="004A7590" w:rsidP="00632548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превышает  ПДК  ( предел</w:t>
      </w:r>
      <w:r w:rsidR="0063254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ьно  допустимых  концентраций )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оформляет формы  </w:t>
      </w:r>
    </w:p>
    <w:p w:rsidR="004A7590" w:rsidRPr="00500390" w:rsidRDefault="004A7590" w:rsidP="00632548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ВУ – 19.</w:t>
      </w:r>
    </w:p>
    <w:p w:rsidR="004A7590" w:rsidRPr="007955D1" w:rsidRDefault="007955D1" w:rsidP="00F850BC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</w:t>
      </w:r>
      <w:r w:rsidR="004A7590" w:rsidRPr="005A40E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Мойщик 1.</w:t>
      </w:r>
      <w:r w:rsidR="004A7590" w:rsidRPr="005A40E4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Устанавливает  на  горловину  ж.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д.  цистерны  крышку  с  </w:t>
      </w:r>
    </w:p>
    <w:p w:rsidR="004A7590" w:rsidRPr="00500390" w:rsidRDefault="004A7590" w:rsidP="00632548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моющей  машинкой  и  контролирует  работу  моющей  машинки и  время  её  </w:t>
      </w:r>
    </w:p>
    <w:p w:rsidR="004A7590" w:rsidRPr="00500390" w:rsidRDefault="004A7590" w:rsidP="00632548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работы ( в  зависимости  от   степени   загрязнения  и  состава   нефтепродукта ).</w:t>
      </w:r>
    </w:p>
    <w:p w:rsidR="004A7590" w:rsidRPr="00500390" w:rsidRDefault="007955D1" w:rsidP="00F850BC">
      <w:pPr>
        <w:spacing w:after="0" w:line="240" w:lineRule="auto"/>
        <w:ind w:left="142" w:right="-28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</w:t>
      </w:r>
      <w:r w:rsidR="004A7590" w:rsidRPr="005A40E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Мойщик 2.</w:t>
      </w:r>
      <w:r w:rsidR="004A7590" w:rsidRPr="005A40E4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Устанавливает</w:t>
      </w:r>
      <w:r w:rsidR="004A7590"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сливной  прибор   на  сливной  </w:t>
      </w:r>
    </w:p>
    <w:p w:rsidR="004A7590" w:rsidRPr="00500390" w:rsidRDefault="004A7590" w:rsidP="00632548">
      <w:pPr>
        <w:spacing w:after="0" w:line="240" w:lineRule="auto"/>
        <w:ind w:left="142" w:right="-28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стакан,  находящийся  под  ж.</w:t>
      </w:r>
      <w:r w:rsidR="007955D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д.  цистерной  и  контролирует  слив  нефтепродук</w:t>
      </w:r>
      <w:bookmarkStart w:id="0" w:name="_GoBack"/>
      <w:bookmarkEnd w:id="0"/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та  </w:t>
      </w:r>
    </w:p>
    <w:p w:rsidR="004A7590" w:rsidRPr="00500390" w:rsidRDefault="004A7590" w:rsidP="00632548">
      <w:pPr>
        <w:spacing w:after="0" w:line="240" w:lineRule="auto"/>
        <w:ind w:left="142" w:right="-28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  моющего   раствора  в  отстойную  ёмкость.  По  мере  накопления   </w:t>
      </w:r>
    </w:p>
    <w:p w:rsidR="004A7590" w:rsidRPr="00500390" w:rsidRDefault="004A7590" w:rsidP="00632548">
      <w:pPr>
        <w:spacing w:after="0" w:line="240" w:lineRule="auto"/>
        <w:ind w:left="142" w:right="-28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нефтепродукта  откачивает  его  в  нефтехранилище. По  завершении работы  трубопровод,  предназначенный  для  перекачки  нефтепродукта,  и  </w:t>
      </w:r>
    </w:p>
    <w:p w:rsidR="004A7590" w:rsidRPr="00500390" w:rsidRDefault="004A7590" w:rsidP="00632548">
      <w:pPr>
        <w:spacing w:after="0" w:line="240" w:lineRule="auto"/>
        <w:ind w:left="142" w:right="-28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насос  продувает  воздухом. </w:t>
      </w:r>
    </w:p>
    <w:p w:rsidR="004A7590" w:rsidRDefault="004A7590" w:rsidP="00632548">
      <w:pPr>
        <w:spacing w:after="0" w:line="240" w:lineRule="auto"/>
        <w:ind w:left="142" w:right="-28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Для  работы  в  две  или  три  смены  состав   работников 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соответственно  увеличивается. </w:t>
      </w: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К эксплуатации установки допускается персонал, прошедший </w:t>
      </w:r>
    </w:p>
    <w:p w:rsidR="004A7590" w:rsidRPr="00500390" w:rsidRDefault="004A7590" w:rsidP="00632548">
      <w:pPr>
        <w:spacing w:after="0" w:line="240" w:lineRule="auto"/>
        <w:ind w:left="142" w:right="-28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обучение на знание установки и знающий правила техники безопасности при работе </w:t>
      </w:r>
    </w:p>
    <w:p w:rsidR="004A7590" w:rsidRDefault="004A7590" w:rsidP="00632548">
      <w:pPr>
        <w:spacing w:after="0" w:line="240" w:lineRule="auto"/>
        <w:ind w:left="142" w:right="-28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50039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 опасными грузами.</w:t>
      </w:r>
    </w:p>
    <w:p w:rsidR="00462C94" w:rsidRDefault="00462C94" w:rsidP="00632548">
      <w:pPr>
        <w:spacing w:after="0" w:line="240" w:lineRule="auto"/>
        <w:ind w:left="142" w:right="-28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626104" w:rsidRDefault="000D6DBD" w:rsidP="00514408">
      <w:pPr>
        <w:spacing w:after="0" w:line="240" w:lineRule="auto"/>
        <w:ind w:left="142" w:right="-28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СТОИМОСТЬ 1 ЛИТРА КОНЦЕНТРАТА ЭКОЛОГИЧЕСКИ ЧИСТОГО </w:t>
      </w:r>
      <w:r w:rsidR="0051440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ВСЕ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ЧИСТЯЩЕ-МОЮЩЕГО СРЕДСТВА – </w:t>
      </w:r>
      <w:r w:rsidR="00462C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всего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290 РУБЛЕЙ.</w:t>
      </w:r>
    </w:p>
    <w:p w:rsidR="00626104" w:rsidRDefault="00626104" w:rsidP="004A7590">
      <w:pPr>
        <w:spacing w:after="0" w:line="240" w:lineRule="auto"/>
        <w:ind w:right="-28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626104" w:rsidRPr="00500390" w:rsidRDefault="00626104" w:rsidP="004A7590">
      <w:pPr>
        <w:spacing w:after="0" w:line="240" w:lineRule="auto"/>
        <w:ind w:right="-285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4A7590" w:rsidRDefault="004A7590" w:rsidP="004A7590">
      <w:pPr>
        <w:spacing w:after="0" w:line="240" w:lineRule="auto"/>
        <w:jc w:val="both"/>
        <w:outlineLvl w:val="3"/>
        <w:rPr>
          <w:noProof/>
          <w:lang w:eastAsia="ru-RU"/>
        </w:rPr>
      </w:pPr>
    </w:p>
    <w:p w:rsidR="004566C4" w:rsidRDefault="004566C4" w:rsidP="004A7590">
      <w:pPr>
        <w:spacing w:after="0" w:line="240" w:lineRule="auto"/>
        <w:jc w:val="both"/>
        <w:outlineLvl w:val="3"/>
        <w:rPr>
          <w:noProof/>
          <w:lang w:eastAsia="ru-RU"/>
        </w:rPr>
      </w:pPr>
    </w:p>
    <w:p w:rsidR="004566C4" w:rsidRDefault="004566C4" w:rsidP="004A7590">
      <w:pPr>
        <w:spacing w:after="0" w:line="240" w:lineRule="auto"/>
        <w:jc w:val="both"/>
        <w:outlineLvl w:val="3"/>
        <w:rPr>
          <w:noProof/>
          <w:lang w:eastAsia="ru-RU"/>
        </w:rPr>
      </w:pPr>
    </w:p>
    <w:p w:rsidR="004566C4" w:rsidRDefault="004566C4" w:rsidP="004A7590">
      <w:pPr>
        <w:spacing w:after="0" w:line="240" w:lineRule="auto"/>
        <w:jc w:val="both"/>
        <w:outlineLvl w:val="3"/>
        <w:rPr>
          <w:noProof/>
          <w:lang w:eastAsia="ru-RU"/>
        </w:rPr>
      </w:pPr>
    </w:p>
    <w:p w:rsidR="004566C4" w:rsidRDefault="004566C4" w:rsidP="004A7590">
      <w:pPr>
        <w:spacing w:after="0" w:line="240" w:lineRule="auto"/>
        <w:jc w:val="both"/>
        <w:outlineLvl w:val="3"/>
        <w:rPr>
          <w:noProof/>
          <w:lang w:eastAsia="ru-RU"/>
        </w:rPr>
      </w:pPr>
    </w:p>
    <w:p w:rsidR="004566C4" w:rsidRDefault="004566C4" w:rsidP="004A7590">
      <w:pPr>
        <w:spacing w:after="0" w:line="240" w:lineRule="auto"/>
        <w:jc w:val="both"/>
        <w:outlineLvl w:val="3"/>
        <w:rPr>
          <w:noProof/>
          <w:lang w:eastAsia="ru-RU"/>
        </w:rPr>
      </w:pPr>
    </w:p>
    <w:p w:rsidR="006C6A3B" w:rsidRDefault="006C6A3B" w:rsidP="004A7590">
      <w:pPr>
        <w:spacing w:after="0" w:line="240" w:lineRule="auto"/>
        <w:jc w:val="both"/>
        <w:outlineLvl w:val="3"/>
        <w:rPr>
          <w:noProof/>
          <w:lang w:eastAsia="ru-RU"/>
        </w:rPr>
      </w:pPr>
    </w:p>
    <w:p w:rsidR="006C6A3B" w:rsidRDefault="006C6A3B" w:rsidP="004A7590">
      <w:pPr>
        <w:spacing w:after="0" w:line="240" w:lineRule="auto"/>
        <w:jc w:val="both"/>
        <w:outlineLvl w:val="3"/>
        <w:rPr>
          <w:noProof/>
          <w:lang w:eastAsia="ru-RU"/>
        </w:rPr>
      </w:pPr>
    </w:p>
    <w:p w:rsidR="006C6742" w:rsidRDefault="006C6742" w:rsidP="004A7590">
      <w:pPr>
        <w:spacing w:after="0" w:line="240" w:lineRule="auto"/>
        <w:jc w:val="both"/>
        <w:outlineLvl w:val="3"/>
        <w:rPr>
          <w:noProof/>
          <w:lang w:eastAsia="ru-RU"/>
        </w:rPr>
      </w:pPr>
    </w:p>
    <w:p w:rsidR="008A3DDE" w:rsidRDefault="008A3DDE" w:rsidP="004A7590">
      <w:pPr>
        <w:spacing w:after="0" w:line="240" w:lineRule="auto"/>
        <w:jc w:val="both"/>
        <w:outlineLvl w:val="3"/>
        <w:rPr>
          <w:noProof/>
          <w:lang w:eastAsia="ru-RU"/>
        </w:rPr>
      </w:pPr>
    </w:p>
    <w:p w:rsidR="008A3DDE" w:rsidRDefault="008A3DDE" w:rsidP="004A7590">
      <w:pPr>
        <w:spacing w:after="0" w:line="240" w:lineRule="auto"/>
        <w:jc w:val="both"/>
        <w:outlineLvl w:val="3"/>
        <w:rPr>
          <w:noProof/>
          <w:lang w:eastAsia="ru-RU"/>
        </w:rPr>
      </w:pPr>
    </w:p>
    <w:p w:rsidR="008A3DDE" w:rsidRDefault="008A3DDE" w:rsidP="004A7590">
      <w:pPr>
        <w:spacing w:after="0" w:line="240" w:lineRule="auto"/>
        <w:jc w:val="both"/>
        <w:outlineLvl w:val="3"/>
        <w:rPr>
          <w:noProof/>
          <w:lang w:eastAsia="ru-RU"/>
        </w:rPr>
      </w:pPr>
    </w:p>
    <w:p w:rsidR="008A3DDE" w:rsidRDefault="008A3DDE" w:rsidP="004A7590">
      <w:pPr>
        <w:spacing w:after="0" w:line="240" w:lineRule="auto"/>
        <w:jc w:val="both"/>
        <w:outlineLvl w:val="3"/>
        <w:rPr>
          <w:noProof/>
          <w:lang w:eastAsia="ru-RU"/>
        </w:rPr>
      </w:pPr>
    </w:p>
    <w:p w:rsidR="0056268B" w:rsidRPr="00233A37" w:rsidRDefault="0032273A" w:rsidP="00233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СОЛНЕЧНЫЙ </w:t>
      </w:r>
      <w:r w:rsidR="005327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6268B" w:rsidRPr="00A415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КОЛЛЕКТОР.</w:t>
      </w:r>
    </w:p>
    <w:p w:rsidR="00532778" w:rsidRPr="00F050D1" w:rsidRDefault="00532778" w:rsidP="00322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532778" w:rsidRPr="00F858D2" w:rsidRDefault="00FE4241" w:rsidP="00F858D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6BF5"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08000" cy="957180"/>
            <wp:effectExtent l="95250" t="95250" r="97155" b="414655"/>
            <wp:wrapSquare wrapText="bothSides"/>
            <wp:docPr id="66" name="Рисунок 66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mo-image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95718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E162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Научно-И</w:t>
      </w:r>
      <w:r w:rsidR="0056268B" w:rsidRPr="00516B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нновацио</w:t>
      </w:r>
      <w:r w:rsidR="00E162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нная Ф</w:t>
      </w:r>
      <w:r w:rsidR="00350B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ирма </w:t>
      </w:r>
      <w:r w:rsidR="00E162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</w:t>
      </w:r>
      <w:r w:rsidR="000C6E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вой  Дом</w:t>
      </w:r>
      <w:r w:rsidR="00E162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F858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56268B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предлагает </w:t>
      </w:r>
    </w:p>
    <w:p w:rsidR="006F6CF5" w:rsidRDefault="00AC715D" w:rsidP="00322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Солнечный  Теплообменник В</w:t>
      </w:r>
      <w:r w:rsidR="0056268B" w:rsidRPr="001037DF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оздушный</w:t>
      </w:r>
      <w:r w:rsidR="0056268B" w:rsidRPr="001037DF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 </w:t>
      </w:r>
      <w:r w:rsidR="006F6CF5" w:rsidRPr="001037DF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«</w:t>
      </w:r>
      <w:r w:rsidR="0056268B" w:rsidRPr="001037DF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СТО – В</w:t>
      </w:r>
      <w:r w:rsidR="006F6CF5" w:rsidRPr="001037DF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»</w:t>
      </w:r>
      <w:r w:rsidR="006F6CF5" w:rsidRPr="001037DF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</w:t>
      </w:r>
    </w:p>
    <w:p w:rsidR="00AC715D" w:rsidRPr="00AC715D" w:rsidRDefault="000C6EAB" w:rsidP="00AC71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="00AC715D" w:rsidRPr="00AC715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ля отопления домов, коттеджей, различных зданий сол</w:t>
      </w:r>
      <w:r w:rsidR="00AC715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нечной энергией, не зависимо от </w:t>
      </w:r>
      <w:r w:rsidR="00AC715D" w:rsidRPr="00AC715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территориального места расположения, предлагаем Вам при </w:t>
      </w:r>
      <w:r w:rsidR="00AC715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строительных работах, а так же </w:t>
      </w:r>
      <w:r w:rsidR="00AC715D" w:rsidRPr="00AC715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при решении вопросов энергосбережения использова</w:t>
      </w:r>
      <w:r w:rsidR="00AC715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ть альтернативную энергетику – </w:t>
      </w:r>
      <w:r w:rsidR="00AC715D" w:rsidRPr="00AC715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Солнечный Теплообменник Воздушный «СТО–В».</w:t>
      </w:r>
    </w:p>
    <w:p w:rsidR="00AC715D" w:rsidRPr="00AC715D" w:rsidRDefault="00AC715D" w:rsidP="00AC71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C715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Применение «СТО-В» позволит отопить здание за счет сол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нечной энергии с экономическим </w:t>
      </w:r>
      <w:r w:rsidRPr="00AC715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эффектом до 30%, особенно в </w:t>
      </w:r>
      <w:proofErr w:type="spellStart"/>
      <w:r w:rsidRPr="00AC715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весенне</w:t>
      </w:r>
      <w:proofErr w:type="spellEnd"/>
      <w:r w:rsidRPr="00AC715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осенний пер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иод. Тепловая мощность «СТО–В»  </w:t>
      </w:r>
      <w:r w:rsidRPr="00AC715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до 550 вт./м2.</w:t>
      </w:r>
    </w:p>
    <w:p w:rsidR="00AC715D" w:rsidRPr="00AC715D" w:rsidRDefault="00AC715D" w:rsidP="00AC71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C715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«СТО-В» устанавливается на фасад здания в качестве фасадн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ых систем, в виде ограждающей  </w:t>
      </w:r>
      <w:r w:rsidRPr="00AC715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конструкции, на веранде или беседке возле здания.</w:t>
      </w:r>
      <w:r w:rsidRPr="00AC715D">
        <w:t xml:space="preserve"> </w:t>
      </w:r>
      <w:r w:rsidRPr="00AC715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 вид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е забора;  в беседке во дворе, </w:t>
      </w:r>
      <w:r w:rsidRPr="00AC715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как отдельная конструкция на веранде.</w:t>
      </w:r>
    </w:p>
    <w:p w:rsidR="00AC715D" w:rsidRPr="00AC715D" w:rsidRDefault="00AC715D" w:rsidP="00AC71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C715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Учитывая постоянно растущие тарифы на энергетику, теплоснабжение и отопление</w:t>
      </w:r>
    </w:p>
    <w:p w:rsidR="00AC715D" w:rsidRPr="00AC715D" w:rsidRDefault="00AC715D" w:rsidP="00AC71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C715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применение «СТО–В» становится актуальным, тем более, что окупаемость «СТО–В»</w:t>
      </w:r>
    </w:p>
    <w:p w:rsidR="002954F2" w:rsidRPr="00350B3C" w:rsidRDefault="00AA763B" w:rsidP="00AC71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составляет максимум </w:t>
      </w:r>
      <w:r w:rsidR="004A442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1-1,5</w:t>
      </w:r>
      <w:r w:rsidR="00AC715D" w:rsidRPr="00AC715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года.</w:t>
      </w:r>
    </w:p>
    <w:p w:rsidR="0032273A" w:rsidRPr="00F858D2" w:rsidRDefault="0032273A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350B3C" w:rsidRDefault="0056268B" w:rsidP="00322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C0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солнечную погоду  эффективность работы </w:t>
      </w:r>
    </w:p>
    <w:p w:rsidR="0032273A" w:rsidRDefault="00075128" w:rsidP="00322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56268B" w:rsidRPr="000C0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СТО-В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56268B" w:rsidRPr="000C0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самая высокая:</w:t>
      </w:r>
    </w:p>
    <w:p w:rsidR="0056268B" w:rsidRPr="00CA22AC" w:rsidRDefault="0056268B" w:rsidP="003227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A22A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при температуре воздуха минус 15°.  На выходе плюс 75° тепла.</w:t>
      </w:r>
    </w:p>
    <w:p w:rsidR="004A7590" w:rsidRPr="00626104" w:rsidRDefault="00A37583" w:rsidP="00AC715D">
      <w:pPr>
        <w:pStyle w:val="4"/>
        <w:spacing w:before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375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0000" cy="808043"/>
            <wp:effectExtent l="76200" t="95250" r="92710" b="354330"/>
            <wp:docPr id="30" name="Рисунок 30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mo-image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0804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AC71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AC715D" w:rsidRPr="00CA22AC">
        <w:rPr>
          <w:rFonts w:ascii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1260000" cy="808042"/>
            <wp:effectExtent l="76200" t="95250" r="92710" b="354330"/>
            <wp:docPr id="118" name="Рисунок 118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mo-image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0804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C6EAB" w:rsidRDefault="0056268B" w:rsidP="007012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C03AE">
        <w:rPr>
          <w:rFonts w:ascii="Times New Roman" w:eastAsia="Times New Roman" w:hAnsi="Times New Roman" w:cs="Times New Roman"/>
          <w:b/>
          <w:color w:val="006666"/>
          <w:sz w:val="28"/>
          <w:szCs w:val="28"/>
          <w:lang w:eastAsia="ru-RU"/>
        </w:rPr>
        <w:t xml:space="preserve">В пасмурную погоду  </w:t>
      </w:r>
      <w:r w:rsidRPr="000C03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эффективность снижается: </w:t>
      </w:r>
    </w:p>
    <w:p w:rsidR="00CA22AC" w:rsidRDefault="0056268B" w:rsidP="007012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A22A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при температуре воздуха </w:t>
      </w:r>
    </w:p>
    <w:p w:rsidR="004A7590" w:rsidRPr="00AC715D" w:rsidRDefault="0056268B" w:rsidP="00AC71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CA22A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минус 15°. На выходе 35° тепла</w:t>
      </w:r>
      <w:r w:rsidR="00FE4241" w:rsidRPr="00CA22A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103C5C" w:rsidRDefault="0032273A" w:rsidP="00322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6666"/>
          <w:sz w:val="28"/>
          <w:szCs w:val="28"/>
          <w:lang w:eastAsia="ru-RU"/>
        </w:rPr>
        <w:t xml:space="preserve">Мощность </w:t>
      </w:r>
      <w:r w:rsidR="00103C5C" w:rsidRPr="00F273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тепловой энергии </w:t>
      </w:r>
      <w:r w:rsidR="00103C5C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до 550 Вт/м².</w:t>
      </w:r>
    </w:p>
    <w:p w:rsidR="007012B9" w:rsidRDefault="001B3A55" w:rsidP="007012B9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102986" cy="828000"/>
            <wp:effectExtent l="95250" t="57150" r="97164" b="295950"/>
            <wp:docPr id="67" name="Рисунок 67" descr="C:\DOCUME~1\F1BC~1\LOCALS~1\Temp\7zE46E36A70\DSC0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F1BC~1\LOCALS~1\Temp\7zE46E36A70\DSC05308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86" cy="828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7012B9">
        <w:rPr>
          <w:noProof/>
          <w:lang w:eastAsia="ru-RU"/>
        </w:rPr>
        <w:drawing>
          <wp:inline distT="0" distB="0" distL="0" distR="0">
            <wp:extent cx="1332000" cy="854216"/>
            <wp:effectExtent l="95250" t="95250" r="97155" b="384175"/>
            <wp:docPr id="91" name="Рисунок 91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mo-image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85421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7012B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106636" cy="828000"/>
            <wp:effectExtent l="95250" t="57150" r="93514" b="295950"/>
            <wp:docPr id="84" name="Рисунок 5" descr="C:\DOCUME~1\F1BC~1\LOCALS~1\Temp\7zE46EECD41\панель СТО-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F1BC~1\LOCALS~1\Temp\7zE46EECD41\панель СТО-В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6" cy="828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7012B9">
        <w:rPr>
          <w:noProof/>
          <w:lang w:eastAsia="ru-RU"/>
        </w:rPr>
        <w:t xml:space="preserve">                            </w:t>
      </w:r>
    </w:p>
    <w:p w:rsidR="007012B9" w:rsidRDefault="00F858D2" w:rsidP="001B3A55">
      <w:pPr>
        <w:jc w:val="center"/>
        <w:rPr>
          <w:lang w:eastAsia="ru-RU"/>
        </w:rPr>
      </w:pPr>
      <w:r w:rsidRPr="00361E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32000" cy="854216"/>
            <wp:effectExtent l="95250" t="95250" r="97155" b="384175"/>
            <wp:docPr id="106" name="Рисунок 106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mo-image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85421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A16EE" w:rsidRDefault="008A16EE" w:rsidP="007A3DB7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</w:pPr>
      <w:r w:rsidRPr="00450274"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  <w:t>ПРЕИМУЩЕСТВА </w:t>
      </w:r>
      <w:r w:rsidRPr="00450274"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  <w:br/>
        <w:t xml:space="preserve">СОЛНЕЧНОГО ТЕПЛООБМЕННИКА ВОЗДУШНОГО </w:t>
      </w:r>
      <w:r w:rsidR="004A7590"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  <w:t>«</w:t>
      </w:r>
      <w:r w:rsidRPr="00450274"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  <w:t xml:space="preserve">СТО </w:t>
      </w:r>
      <w:r w:rsidR="004A7590"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  <w:t>–</w:t>
      </w:r>
      <w:r w:rsidRPr="00450274"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  <w:t xml:space="preserve"> </w:t>
      </w:r>
      <w:proofErr w:type="gramStart"/>
      <w:r w:rsidRPr="00450274"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  <w:t>В</w:t>
      </w:r>
      <w:proofErr w:type="gramEnd"/>
      <w:r w:rsidR="004A7590"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  <w:t>»</w:t>
      </w:r>
      <w:r w:rsidRPr="00450274"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  <w:t>.</w:t>
      </w:r>
    </w:p>
    <w:p w:rsidR="004A7590" w:rsidRPr="007012B9" w:rsidRDefault="004A7590" w:rsidP="007A3DB7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16"/>
          <w:szCs w:val="16"/>
          <w:lang w:eastAsia="ru-RU"/>
        </w:rPr>
      </w:pPr>
    </w:p>
    <w:p w:rsidR="008A16EE" w:rsidRPr="00CA22AC" w:rsidRDefault="008A16EE" w:rsidP="001037DF">
      <w:pPr>
        <w:spacing w:after="0" w:line="240" w:lineRule="auto"/>
        <w:ind w:left="142"/>
        <w:jc w:val="center"/>
        <w:outlineLvl w:val="3"/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</w:pPr>
      <w:r w:rsidRPr="00CA22AC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Экономия  </w:t>
      </w:r>
      <w:r w:rsidR="000D6DB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на отоплении до 5</w:t>
      </w:r>
      <w:r w:rsidRPr="00CA22A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0%.</w:t>
      </w:r>
    </w:p>
    <w:p w:rsidR="008A16EE" w:rsidRPr="00CA22AC" w:rsidRDefault="008A16EE" w:rsidP="001037DF">
      <w:pPr>
        <w:spacing w:after="0" w:line="240" w:lineRule="auto"/>
        <w:ind w:left="142"/>
        <w:jc w:val="center"/>
        <w:outlineLvl w:val="3"/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</w:pPr>
      <w:r w:rsidRPr="00CA22AC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Простота конструкции.</w:t>
      </w:r>
    </w:p>
    <w:p w:rsidR="008A16EE" w:rsidRPr="00CA22AC" w:rsidRDefault="008A16EE" w:rsidP="001037DF">
      <w:pPr>
        <w:spacing w:after="0" w:line="240" w:lineRule="auto"/>
        <w:ind w:left="142"/>
        <w:jc w:val="center"/>
        <w:outlineLvl w:val="3"/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</w:pPr>
      <w:r w:rsidRPr="00CA22AC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Несложная установка.</w:t>
      </w:r>
    </w:p>
    <w:p w:rsidR="008A16EE" w:rsidRPr="00CA22AC" w:rsidRDefault="008A16EE" w:rsidP="001037DF">
      <w:pPr>
        <w:spacing w:after="0" w:line="240" w:lineRule="auto"/>
        <w:ind w:left="142"/>
        <w:jc w:val="center"/>
        <w:outlineLvl w:val="3"/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</w:pPr>
      <w:r w:rsidRPr="00CA22AC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Не требует обслуживания.</w:t>
      </w:r>
    </w:p>
    <w:p w:rsidR="008A16EE" w:rsidRPr="00CA22AC" w:rsidRDefault="008A16EE" w:rsidP="001037DF">
      <w:pPr>
        <w:spacing w:after="0" w:line="240" w:lineRule="auto"/>
        <w:ind w:left="142"/>
        <w:jc w:val="center"/>
        <w:outlineLvl w:val="3"/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</w:pPr>
      <w:r w:rsidRPr="00CA22AC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Размеры </w:t>
      </w:r>
      <w:r w:rsidRPr="00CA22A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могут быть по техническому заданию заказчика.</w:t>
      </w:r>
    </w:p>
    <w:p w:rsidR="008A16EE" w:rsidRPr="00CA22AC" w:rsidRDefault="008A16EE" w:rsidP="001037DF">
      <w:pPr>
        <w:spacing w:after="0" w:line="240" w:lineRule="auto"/>
        <w:ind w:left="142"/>
        <w:jc w:val="center"/>
        <w:outlineLvl w:val="3"/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</w:pPr>
      <w:r w:rsidRPr="00CA22AC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Работает в автоматическом режиме</w:t>
      </w:r>
      <w:r w:rsidR="003F649B" w:rsidRPr="00CA22AC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.</w:t>
      </w:r>
    </w:p>
    <w:p w:rsidR="008A16EE" w:rsidRPr="00CA22AC" w:rsidRDefault="008A16EE" w:rsidP="001037DF">
      <w:pPr>
        <w:spacing w:after="0" w:line="240" w:lineRule="auto"/>
        <w:ind w:left="142"/>
        <w:jc w:val="center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A22AC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 xml:space="preserve">Внешний вид  </w:t>
      </w:r>
      <w:r w:rsidRPr="00CA22A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дает большие возможности для работы дизайнера.</w:t>
      </w:r>
    </w:p>
    <w:p w:rsidR="004A7590" w:rsidRPr="004A7590" w:rsidRDefault="004A7590" w:rsidP="009227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00"/>
          <w:sz w:val="16"/>
          <w:szCs w:val="16"/>
          <w:lang w:eastAsia="ru-RU"/>
        </w:rPr>
      </w:pPr>
    </w:p>
    <w:p w:rsidR="00922799" w:rsidRPr="007012B9" w:rsidRDefault="00922799" w:rsidP="009227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7012B9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Солнечные Теплообменники Воздушные</w:t>
      </w:r>
    </w:p>
    <w:p w:rsidR="00922799" w:rsidRDefault="00922799" w:rsidP="007012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16"/>
          <w:szCs w:val="16"/>
          <w:lang w:eastAsia="ru-RU"/>
        </w:rPr>
      </w:pPr>
      <w:r w:rsidRPr="007012B9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«СТО – В»</w:t>
      </w:r>
    </w:p>
    <w:p w:rsidR="007012B9" w:rsidRPr="007012B9" w:rsidRDefault="007012B9" w:rsidP="007012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16"/>
          <w:szCs w:val="16"/>
          <w:lang w:eastAsia="ru-RU"/>
        </w:rPr>
      </w:pP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"/>
        <w:gridCol w:w="2306"/>
        <w:gridCol w:w="1663"/>
        <w:gridCol w:w="1418"/>
        <w:gridCol w:w="2126"/>
        <w:gridCol w:w="992"/>
        <w:gridCol w:w="1276"/>
      </w:tblGrid>
      <w:tr w:rsidR="00922799" w:rsidRPr="00922799" w:rsidTr="0077430D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799" w:rsidRPr="006F6CF5" w:rsidRDefault="0077430D" w:rsidP="00922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№</w:t>
            </w:r>
            <w:proofErr w:type="spellStart"/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п</w:t>
            </w:r>
            <w:r w:rsidR="00922799" w:rsidRPr="006F6CF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799" w:rsidRPr="006F6CF5" w:rsidRDefault="00632548" w:rsidP="00774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Объём установки, м3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799" w:rsidRPr="0077430D" w:rsidRDefault="00922799" w:rsidP="00774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77430D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Размеры,</w:t>
            </w:r>
            <w:r w:rsidR="00632548" w:rsidRPr="0077430D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м</w:t>
            </w:r>
          </w:p>
          <w:p w:rsidR="00922799" w:rsidRPr="006F6CF5" w:rsidRDefault="00922799" w:rsidP="00774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77430D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Д </w:t>
            </w:r>
            <w:proofErr w:type="spellStart"/>
            <w:r w:rsidRPr="0077430D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х</w:t>
            </w:r>
            <w:proofErr w:type="spellEnd"/>
            <w:r w:rsidRPr="0077430D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Ш </w:t>
            </w:r>
            <w:proofErr w:type="spellStart"/>
            <w:r w:rsidRPr="0077430D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х</w:t>
            </w:r>
            <w:proofErr w:type="spellEnd"/>
            <w:r w:rsidRPr="0077430D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799" w:rsidRPr="0077430D" w:rsidRDefault="000E2BFC" w:rsidP="00774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77430D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Потребн</w:t>
            </w:r>
            <w:r w:rsidR="00AF2F8D" w:rsidRPr="0077430D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ая мощнос</w:t>
            </w:r>
            <w:r w:rsidR="00632548" w:rsidRPr="0077430D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ть, кВт.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30D" w:rsidRDefault="00632548" w:rsidP="00774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77430D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Произво</w:t>
            </w:r>
            <w:r w:rsidR="00AF2F8D" w:rsidRPr="0077430D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ди</w:t>
            </w:r>
            <w:r w:rsidR="0077430D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тель</w:t>
            </w:r>
          </w:p>
          <w:p w:rsidR="00922799" w:rsidRPr="0077430D" w:rsidRDefault="00AF2F8D" w:rsidP="00774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proofErr w:type="spellStart"/>
            <w:r w:rsidRPr="0077430D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ность</w:t>
            </w:r>
            <w:proofErr w:type="spellEnd"/>
            <w:r w:rsidR="00632548" w:rsidRPr="0077430D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</w:t>
            </w:r>
            <w:r w:rsidRPr="0077430D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до</w:t>
            </w:r>
            <w:r w:rsidR="0077430D" w:rsidRPr="0077430D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 </w:t>
            </w:r>
            <w:r w:rsidR="00632548" w:rsidRPr="0077430D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м3/смену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799" w:rsidRPr="0077430D" w:rsidRDefault="00922799" w:rsidP="0077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77430D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Вес,</w:t>
            </w:r>
          </w:p>
          <w:p w:rsidR="00922799" w:rsidRPr="006F6CF5" w:rsidRDefault="00632548" w:rsidP="0077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77430D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кг.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799" w:rsidRPr="0077430D" w:rsidRDefault="00922799" w:rsidP="007743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77430D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Цена,</w:t>
            </w:r>
          </w:p>
          <w:p w:rsidR="00922799" w:rsidRPr="006F6CF5" w:rsidRDefault="000E2BFC" w:rsidP="007743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77430D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ты</w:t>
            </w:r>
            <w:r w:rsidR="0077430D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с. </w:t>
            </w:r>
            <w:r w:rsidRPr="0077430D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руб.</w:t>
            </w:r>
          </w:p>
        </w:tc>
      </w:tr>
      <w:tr w:rsidR="00922799" w:rsidRPr="00922799" w:rsidTr="0077430D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799" w:rsidRPr="006F6CF5" w:rsidRDefault="00922799" w:rsidP="00922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6F6CF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799" w:rsidRPr="006F6CF5" w:rsidRDefault="00922799" w:rsidP="009227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6F6CF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СТО-В</w:t>
            </w:r>
          </w:p>
          <w:p w:rsidR="00922799" w:rsidRPr="006F6CF5" w:rsidRDefault="00922799" w:rsidP="009227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6F6CF5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Солнечный Теплообменник Воздушный</w:t>
            </w:r>
            <w:r w:rsidR="009D57D3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799" w:rsidRPr="006F6CF5" w:rsidRDefault="00922799" w:rsidP="009227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6F6CF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2,0*1,0*0,1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799" w:rsidRPr="006F6CF5" w:rsidRDefault="00922799" w:rsidP="00922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6F6CF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799" w:rsidRPr="006F6CF5" w:rsidRDefault="00922799" w:rsidP="00922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6F6CF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 xml:space="preserve">До 550 </w:t>
            </w:r>
            <w:proofErr w:type="spellStart"/>
            <w:r w:rsidRPr="006F6CF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вт</w:t>
            </w:r>
            <w:proofErr w:type="spellEnd"/>
            <w:r w:rsidRPr="006F6CF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/м2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799" w:rsidRPr="006F6CF5" w:rsidRDefault="00922799" w:rsidP="00922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6F6CF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799" w:rsidRPr="006F6CF5" w:rsidRDefault="00922799" w:rsidP="00922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6F6CF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12,5</w:t>
            </w:r>
          </w:p>
        </w:tc>
      </w:tr>
      <w:tr w:rsidR="00922799" w:rsidRPr="00922799" w:rsidTr="0077430D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799" w:rsidRPr="006F6CF5" w:rsidRDefault="00922799" w:rsidP="009D57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6F6CF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799" w:rsidRPr="006F6CF5" w:rsidRDefault="00922799" w:rsidP="009227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6F6CF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СТО-В</w:t>
            </w:r>
          </w:p>
          <w:p w:rsidR="00922799" w:rsidRPr="009D57D3" w:rsidRDefault="00922799" w:rsidP="009227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6F6CF5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Солнечный Теплообменник Воздушный</w:t>
            </w:r>
            <w:r w:rsidR="009D57D3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 xml:space="preserve">  </w:t>
            </w:r>
            <w:r w:rsidR="009D57D3" w:rsidRPr="009D57D3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220</w:t>
            </w:r>
            <w:r w:rsidR="009D57D3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 xml:space="preserve"> </w:t>
            </w:r>
            <w:r w:rsidR="009D57D3" w:rsidRPr="009D57D3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799" w:rsidRPr="006F6CF5" w:rsidRDefault="00922799" w:rsidP="009227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6F6CF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2,0*1,0*0,1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799" w:rsidRPr="006F6CF5" w:rsidRDefault="00922799" w:rsidP="00922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6F6CF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0,2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799" w:rsidRPr="006F6CF5" w:rsidRDefault="000D6DBD" w:rsidP="000D6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 xml:space="preserve">  </w:t>
            </w:r>
            <w:r w:rsidR="00922799" w:rsidRPr="006F6CF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До 550</w:t>
            </w: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 xml:space="preserve"> </w:t>
            </w:r>
            <w:r w:rsidR="00922799" w:rsidRPr="006F6CF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Вт/м</w:t>
            </w:r>
            <w:proofErr w:type="gramStart"/>
            <w:r w:rsidR="00922799" w:rsidRPr="006F6CF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799" w:rsidRPr="006F6CF5" w:rsidRDefault="00922799" w:rsidP="00922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6F6CF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799" w:rsidRPr="006F6CF5" w:rsidRDefault="00922799" w:rsidP="00922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6F6CF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19,0</w:t>
            </w:r>
          </w:p>
        </w:tc>
      </w:tr>
    </w:tbl>
    <w:p w:rsidR="004A7590" w:rsidRDefault="004A7590" w:rsidP="005F3604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</w:pP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</w:t>
      </w: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620026, РФ, г. Екатеринбург.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Литер «Ж», д.2, ул. Зеленая, с. Горный Щит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Тел.+7 (343) 263 53 00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proofErr w:type="spellStart"/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Моб</w:t>
      </w:r>
      <w:proofErr w:type="spellEnd"/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. тел:</w:t>
      </w:r>
      <w:r w:rsidR="00AA763B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; +7 (912) 655 77 50; </w:t>
      </w:r>
      <w:r w:rsidR="00AA763B"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+7 (982) 664-28-01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Р/с - 40702810100210014566 в Банке «НЕЙВА» (ООО)  г. Екатеринбург, Россия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К/с - 30101810400000000774 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БИК - 046577774;  ОГРН - 1126679029377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ИНН - 6679025670; КПП -  667901001</w:t>
      </w:r>
    </w:p>
    <w:p w:rsidR="00EF32BE" w:rsidRPr="00AA763B" w:rsidRDefault="00A90251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>E-mail:</w:t>
      </w:r>
      <w:r w:rsidRPr="00A90251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 xml:space="preserve"> </w:t>
      </w:r>
      <w:r w:rsidR="00EF32BE"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 xml:space="preserve"> </w:t>
      </w:r>
      <w:hyperlink r:id="rId117" w:history="1">
        <w:r w:rsidRPr="00AE22F3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stroyresurs11@ya.ru</w:t>
        </w:r>
      </w:hyperlink>
      <w:proofErr w:type="gramStart"/>
      <w:r w:rsidR="00EF32BE"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>;</w:t>
      </w:r>
      <w:r w:rsidR="00AA763B" w:rsidRPr="00AA763B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 xml:space="preserve"> </w:t>
      </w:r>
      <w:r w:rsidR="00EF32BE" w:rsidRPr="001D4D6A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 xml:space="preserve"> </w:t>
      </w:r>
      <w:proofErr w:type="gramEnd"/>
      <w:hyperlink r:id="rId118" w:history="1">
        <w:r w:rsidRPr="00AE22F3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ecobiomir</w:t>
        </w:r>
        <w:r w:rsidRPr="00AA763B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@</w:t>
        </w:r>
        <w:r w:rsidRPr="00AE22F3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gmail</w:t>
        </w:r>
        <w:r w:rsidRPr="00AA763B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.</w:t>
        </w:r>
        <w:r w:rsidRPr="00AE22F3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com</w:t>
        </w:r>
      </w:hyperlink>
      <w:r w:rsidR="00EF32BE" w:rsidRPr="00AA763B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>;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Генеральный директор В.М. Хоминский;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Зам. Генерального директора  В.И. Беркович.</w:t>
      </w:r>
    </w:p>
    <w:p w:rsidR="00582519" w:rsidRPr="007012B9" w:rsidRDefault="00582519" w:rsidP="00394ABD">
      <w:pPr>
        <w:spacing w:after="0" w:line="240" w:lineRule="auto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</w:p>
    <w:p w:rsidR="000D6DBD" w:rsidRPr="00A90251" w:rsidRDefault="000D6DBD" w:rsidP="004A7590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</w:p>
    <w:p w:rsidR="00C61CD7" w:rsidRPr="00A90251" w:rsidRDefault="00C61CD7" w:rsidP="00A90251">
      <w:pPr>
        <w:spacing w:after="0" w:line="240" w:lineRule="auto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</w:p>
    <w:sectPr w:rsidR="00C61CD7" w:rsidRPr="00A90251" w:rsidSect="00F63E56">
      <w:headerReference w:type="even" r:id="rId119"/>
      <w:headerReference w:type="default" r:id="rId120"/>
      <w:footerReference w:type="even" r:id="rId121"/>
      <w:footerReference w:type="default" r:id="rId122"/>
      <w:headerReference w:type="first" r:id="rId123"/>
      <w:footerReference w:type="first" r:id="rId124"/>
      <w:type w:val="continuous"/>
      <w:pgSz w:w="11906" w:h="16838"/>
      <w:pgMar w:top="1134" w:right="850" w:bottom="1134" w:left="709" w:header="708" w:footer="708" w:gutter="0"/>
      <w:pgBorders w:offsetFrom="page">
        <w:top w:val="thickThinSmallGap" w:sz="24" w:space="24" w:color="948A54" w:themeColor="background2" w:themeShade="80" w:shadow="1"/>
        <w:left w:val="thickThinSmallGap" w:sz="24" w:space="24" w:color="948A54" w:themeColor="background2" w:themeShade="80" w:shadow="1"/>
        <w:bottom w:val="thickThinSmallGap" w:sz="24" w:space="24" w:color="948A54" w:themeColor="background2" w:themeShade="80" w:shadow="1"/>
        <w:right w:val="thickThinSmallGap" w:sz="24" w:space="24" w:color="948A54" w:themeColor="background2" w:themeShade="80" w:shadow="1"/>
      </w:pgBorders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20CD" w:rsidRDefault="006820CD" w:rsidP="00F73420">
      <w:pPr>
        <w:spacing w:after="0" w:line="240" w:lineRule="auto"/>
      </w:pPr>
      <w:r>
        <w:separator/>
      </w:r>
    </w:p>
  </w:endnote>
  <w:endnote w:type="continuationSeparator" w:id="0">
    <w:p w:rsidR="006820CD" w:rsidRDefault="006820CD" w:rsidP="00F73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9D2" w:rsidRDefault="009F69D2">
    <w:pPr>
      <w:pStyle w:val="af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519"/>
      <w:gridCol w:w="1058"/>
    </w:tblGrid>
    <w:tr w:rsidR="009F69D2">
      <w:tc>
        <w:tcPr>
          <w:tcW w:w="4500" w:type="pct"/>
          <w:tcBorders>
            <w:top w:val="single" w:sz="4" w:space="0" w:color="000000" w:themeColor="text1"/>
          </w:tcBorders>
        </w:tcPr>
        <w:p w:rsidR="009F69D2" w:rsidRPr="005A088A" w:rsidRDefault="009F69D2" w:rsidP="005A088A">
          <w:pPr>
            <w:pStyle w:val="afa"/>
            <w:jc w:val="right"/>
            <w:rPr>
              <w:rFonts w:ascii="Monotype Corsiva" w:hAnsi="Monotype Corsiva"/>
              <w:b/>
              <w:color w:val="000099"/>
              <w:sz w:val="24"/>
              <w:szCs w:val="24"/>
            </w:rPr>
          </w:pPr>
          <w:r>
            <w:rPr>
              <w:rFonts w:ascii="Monotype Corsiva" w:hAnsi="Monotype Corsiva"/>
              <w:b/>
              <w:color w:val="000099"/>
            </w:rPr>
            <w:t>ООО  НИФ  «СВОЙ  ДОМ»</w:t>
          </w:r>
          <w:r w:rsidRPr="005A088A">
            <w:rPr>
              <w:b/>
              <w:color w:val="000099"/>
            </w:rPr>
            <w:t xml:space="preserve">| </w:t>
          </w:r>
          <w:proofErr w:type="spellStart"/>
          <w:r>
            <w:rPr>
              <w:rFonts w:ascii="Monotype Corsiva" w:hAnsi="Monotype Corsiva"/>
              <w:b/>
              <w:color w:val="000099"/>
              <w:sz w:val="24"/>
              <w:szCs w:val="24"/>
            </w:rPr>
            <w:t>СуперНано</w:t>
          </w:r>
          <w:r w:rsidRPr="005A088A">
            <w:rPr>
              <w:rFonts w:ascii="Monotype Corsiva" w:hAnsi="Monotype Corsiva"/>
              <w:b/>
              <w:color w:val="000099"/>
              <w:sz w:val="24"/>
              <w:szCs w:val="24"/>
            </w:rPr>
            <w:t>Технологии</w:t>
          </w:r>
          <w:proofErr w:type="spellEnd"/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9F69D2" w:rsidRDefault="00994E63">
          <w:pPr>
            <w:pStyle w:val="af8"/>
            <w:rPr>
              <w:color w:val="FFFFFF" w:themeColor="background1"/>
            </w:rPr>
          </w:pPr>
          <w:r w:rsidRPr="00994E63">
            <w:fldChar w:fldCharType="begin"/>
          </w:r>
          <w:r w:rsidR="009F69D2">
            <w:instrText>PAGE   \* MERGEFORMAT</w:instrText>
          </w:r>
          <w:r w:rsidRPr="00994E63">
            <w:fldChar w:fldCharType="separate"/>
          </w:r>
          <w:r w:rsidR="00374189" w:rsidRPr="00374189">
            <w:rPr>
              <w:noProof/>
              <w:color w:val="FFFFFF" w:themeColor="background1"/>
            </w:rPr>
            <w:t>12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9F69D2" w:rsidRDefault="009F69D2">
    <w:pPr>
      <w:pStyle w:val="af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9D2" w:rsidRDefault="009F69D2">
    <w:pPr>
      <w:pStyle w:val="af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20CD" w:rsidRDefault="006820CD" w:rsidP="00F73420">
      <w:pPr>
        <w:spacing w:after="0" w:line="240" w:lineRule="auto"/>
      </w:pPr>
      <w:r>
        <w:separator/>
      </w:r>
    </w:p>
  </w:footnote>
  <w:footnote w:type="continuationSeparator" w:id="0">
    <w:p w:rsidR="006820CD" w:rsidRDefault="006820CD" w:rsidP="00F734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9D2" w:rsidRDefault="00994E63">
    <w:pPr>
      <w:pStyle w:val="af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20188" o:spid="_x0000_s2053" type="#_x0000_t136" style="position:absolute;margin-left:0;margin-top:0;width:651pt;height:60.75pt;rotation:315;z-index:-251655168;mso-position-horizontal:center;mso-position-horizontal-relative:margin;mso-position-vertical:center;mso-position-vertical-relative:margin" o:allowincell="f" fillcolor="#5a5a5a [2109]" stroked="f">
          <v:fill opacity=".5"/>
          <v:textpath style="font-family:&quot;Times New Roman&quot;;font-size:54pt" string="ООО  НИФ  &quot;СВОЙ   ДОМ&quot;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9D2" w:rsidRDefault="00994E63">
    <w:pPr>
      <w:pStyle w:val="af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20189" o:spid="_x0000_s2054" type="#_x0000_t136" style="position:absolute;margin-left:0;margin-top:0;width:651pt;height:60.75pt;rotation:315;z-index:-251653120;mso-position-horizontal:center;mso-position-horizontal-relative:margin;mso-position-vertical:center;mso-position-vertical-relative:margin" o:allowincell="f" fillcolor="#5a5a5a [2109]" stroked="f">
          <v:fill opacity=".5"/>
          <v:textpath style="font-family:&quot;Times New Roman&quot;;font-size:54pt" string="ООО  НИФ  &quot;СВОЙ   ДОМ&quot;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9D2" w:rsidRDefault="00994E63">
    <w:pPr>
      <w:pStyle w:val="af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20187" o:spid="_x0000_s2052" type="#_x0000_t136" style="position:absolute;margin-left:0;margin-top:0;width:651pt;height:60.75pt;rotation:315;z-index:-251657216;mso-position-horizontal:center;mso-position-horizontal-relative:margin;mso-position-vertical:center;mso-position-vertical-relative:margin" o:allowincell="f" fillcolor="#5a5a5a [2109]" stroked="f">
          <v:fill opacity=".5"/>
          <v:textpath style="font-family:&quot;Times New Roman&quot;;font-size:54pt" string="ООО  НИФ  &quot;СВОЙ   ДОМ&quot;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35D73635"/>
    <w:multiLevelType w:val="multilevel"/>
    <w:tmpl w:val="B1A0E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0574E7"/>
    <w:multiLevelType w:val="multilevel"/>
    <w:tmpl w:val="3ABC8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BEB421F"/>
    <w:multiLevelType w:val="multilevel"/>
    <w:tmpl w:val="B6C67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D1327E0"/>
    <w:multiLevelType w:val="hybridMultilevel"/>
    <w:tmpl w:val="F33497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0F0791"/>
    <w:multiLevelType w:val="singleLevel"/>
    <w:tmpl w:val="07489798"/>
    <w:lvl w:ilvl="0">
      <w:start w:val="1"/>
      <w:numFmt w:val="decimal"/>
      <w:lvlText w:val="%1) "/>
      <w:legacy w:legacy="1" w:legacySpace="0" w:legacyIndent="283"/>
      <w:lvlJc w:val="left"/>
      <w:pPr>
        <w:ind w:left="1723" w:hanging="283"/>
      </w:pPr>
      <w:rPr>
        <w:b w:val="0"/>
        <w:i w:val="0"/>
        <w:sz w:val="24"/>
      </w:rPr>
    </w:lvl>
  </w:abstractNum>
  <w:abstractNum w:abstractNumId="6">
    <w:nsid w:val="600157B2"/>
    <w:multiLevelType w:val="singleLevel"/>
    <w:tmpl w:val="FFFFFFFF"/>
    <w:lvl w:ilvl="0">
      <w:numFmt w:val="decimal"/>
      <w:lvlText w:val="*"/>
      <w:lvlJc w:val="left"/>
    </w:lvl>
  </w:abstractNum>
  <w:abstractNum w:abstractNumId="7">
    <w:nsid w:val="7F134CB1"/>
    <w:multiLevelType w:val="multilevel"/>
    <w:tmpl w:val="5934B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5"/>
  </w:num>
  <w:num w:numId="3">
    <w:abstractNumId w:val="0"/>
    <w:lvlOverride w:ilvl="0">
      <w:lvl w:ilvl="0">
        <w:numFmt w:val="bullet"/>
        <w:lvlText w:val=""/>
        <w:legacy w:legacy="1" w:legacySpace="0" w:legacyIndent="283"/>
        <w:lvlJc w:val="left"/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00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5">
    <w:abstractNumId w:val="6"/>
  </w:num>
  <w:num w:numId="6">
    <w:abstractNumId w:val="4"/>
  </w:num>
  <w:num w:numId="7">
    <w:abstractNumId w:val="7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4578">
      <o:colormru v:ext="edit" colors="silver,#9f3,#ddd,#eaeae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5756B"/>
    <w:rsid w:val="0001771D"/>
    <w:rsid w:val="00022AAD"/>
    <w:rsid w:val="00023DAF"/>
    <w:rsid w:val="00035FBB"/>
    <w:rsid w:val="00046908"/>
    <w:rsid w:val="00054DFA"/>
    <w:rsid w:val="00075128"/>
    <w:rsid w:val="00075F92"/>
    <w:rsid w:val="00081724"/>
    <w:rsid w:val="000817F4"/>
    <w:rsid w:val="00082CA7"/>
    <w:rsid w:val="0008388D"/>
    <w:rsid w:val="00094199"/>
    <w:rsid w:val="000B0F5A"/>
    <w:rsid w:val="000B7185"/>
    <w:rsid w:val="000C03AE"/>
    <w:rsid w:val="000C6EAB"/>
    <w:rsid w:val="000D6DBD"/>
    <w:rsid w:val="000E2477"/>
    <w:rsid w:val="000E2BFC"/>
    <w:rsid w:val="000F0BDF"/>
    <w:rsid w:val="000F1428"/>
    <w:rsid w:val="000F661B"/>
    <w:rsid w:val="001037DF"/>
    <w:rsid w:val="00103C5C"/>
    <w:rsid w:val="00105B82"/>
    <w:rsid w:val="00123E22"/>
    <w:rsid w:val="0012726F"/>
    <w:rsid w:val="00141BB2"/>
    <w:rsid w:val="00147247"/>
    <w:rsid w:val="00151489"/>
    <w:rsid w:val="001538CC"/>
    <w:rsid w:val="001545D1"/>
    <w:rsid w:val="0015560A"/>
    <w:rsid w:val="0015756B"/>
    <w:rsid w:val="00163C9B"/>
    <w:rsid w:val="001778A2"/>
    <w:rsid w:val="0018450A"/>
    <w:rsid w:val="00185418"/>
    <w:rsid w:val="00185E46"/>
    <w:rsid w:val="0018654E"/>
    <w:rsid w:val="00197CA2"/>
    <w:rsid w:val="001A105C"/>
    <w:rsid w:val="001A7D95"/>
    <w:rsid w:val="001B2800"/>
    <w:rsid w:val="001B3A55"/>
    <w:rsid w:val="001B411E"/>
    <w:rsid w:val="001B67A3"/>
    <w:rsid w:val="001C289D"/>
    <w:rsid w:val="001C52CD"/>
    <w:rsid w:val="001C6061"/>
    <w:rsid w:val="001D4D6A"/>
    <w:rsid w:val="001E1EEE"/>
    <w:rsid w:val="001E35EA"/>
    <w:rsid w:val="001E58E3"/>
    <w:rsid w:val="001F28DF"/>
    <w:rsid w:val="002044F7"/>
    <w:rsid w:val="00212ECF"/>
    <w:rsid w:val="00230D13"/>
    <w:rsid w:val="00233A37"/>
    <w:rsid w:val="002462A3"/>
    <w:rsid w:val="00246EFE"/>
    <w:rsid w:val="002528B2"/>
    <w:rsid w:val="00252909"/>
    <w:rsid w:val="00264B55"/>
    <w:rsid w:val="00265527"/>
    <w:rsid w:val="00276622"/>
    <w:rsid w:val="00281000"/>
    <w:rsid w:val="0028131E"/>
    <w:rsid w:val="00284B96"/>
    <w:rsid w:val="00284CCE"/>
    <w:rsid w:val="002954F2"/>
    <w:rsid w:val="002A7548"/>
    <w:rsid w:val="002C3F8F"/>
    <w:rsid w:val="002D4F61"/>
    <w:rsid w:val="002E24E6"/>
    <w:rsid w:val="00302A90"/>
    <w:rsid w:val="00316918"/>
    <w:rsid w:val="003178B6"/>
    <w:rsid w:val="0032273A"/>
    <w:rsid w:val="0032714E"/>
    <w:rsid w:val="00331063"/>
    <w:rsid w:val="003315A6"/>
    <w:rsid w:val="003339F4"/>
    <w:rsid w:val="00344D34"/>
    <w:rsid w:val="00350B3C"/>
    <w:rsid w:val="00353192"/>
    <w:rsid w:val="0035360C"/>
    <w:rsid w:val="00361E35"/>
    <w:rsid w:val="00363C30"/>
    <w:rsid w:val="003654BD"/>
    <w:rsid w:val="00374189"/>
    <w:rsid w:val="003901F4"/>
    <w:rsid w:val="00394ABD"/>
    <w:rsid w:val="00394E08"/>
    <w:rsid w:val="003A037C"/>
    <w:rsid w:val="003A6378"/>
    <w:rsid w:val="003C07B9"/>
    <w:rsid w:val="003C0955"/>
    <w:rsid w:val="003C1108"/>
    <w:rsid w:val="003D439F"/>
    <w:rsid w:val="003E11A8"/>
    <w:rsid w:val="003E3BD9"/>
    <w:rsid w:val="003F649B"/>
    <w:rsid w:val="00413D27"/>
    <w:rsid w:val="004256BE"/>
    <w:rsid w:val="004271A0"/>
    <w:rsid w:val="00430E40"/>
    <w:rsid w:val="0043615C"/>
    <w:rsid w:val="004377EA"/>
    <w:rsid w:val="00441908"/>
    <w:rsid w:val="004431FE"/>
    <w:rsid w:val="00447090"/>
    <w:rsid w:val="00450274"/>
    <w:rsid w:val="00451AA3"/>
    <w:rsid w:val="004566C4"/>
    <w:rsid w:val="00462595"/>
    <w:rsid w:val="00462C94"/>
    <w:rsid w:val="004666CE"/>
    <w:rsid w:val="00476AE6"/>
    <w:rsid w:val="00477D96"/>
    <w:rsid w:val="0049180E"/>
    <w:rsid w:val="00495D07"/>
    <w:rsid w:val="0049690E"/>
    <w:rsid w:val="00497ACA"/>
    <w:rsid w:val="004A4427"/>
    <w:rsid w:val="004A4ECE"/>
    <w:rsid w:val="004A6F01"/>
    <w:rsid w:val="004A7590"/>
    <w:rsid w:val="004B0E91"/>
    <w:rsid w:val="004B33F3"/>
    <w:rsid w:val="004B3B97"/>
    <w:rsid w:val="004B7751"/>
    <w:rsid w:val="004C0D63"/>
    <w:rsid w:val="004C2098"/>
    <w:rsid w:val="004D0D63"/>
    <w:rsid w:val="004D6607"/>
    <w:rsid w:val="004D7B26"/>
    <w:rsid w:val="004E753E"/>
    <w:rsid w:val="00500390"/>
    <w:rsid w:val="005025E0"/>
    <w:rsid w:val="00514408"/>
    <w:rsid w:val="00516567"/>
    <w:rsid w:val="00516BF5"/>
    <w:rsid w:val="00532778"/>
    <w:rsid w:val="0053328B"/>
    <w:rsid w:val="00533BB7"/>
    <w:rsid w:val="00543364"/>
    <w:rsid w:val="00544157"/>
    <w:rsid w:val="0054528D"/>
    <w:rsid w:val="005502DC"/>
    <w:rsid w:val="00557DA6"/>
    <w:rsid w:val="0056268B"/>
    <w:rsid w:val="005724F4"/>
    <w:rsid w:val="005726AB"/>
    <w:rsid w:val="0057783D"/>
    <w:rsid w:val="00582519"/>
    <w:rsid w:val="00584654"/>
    <w:rsid w:val="00585B7D"/>
    <w:rsid w:val="005922C7"/>
    <w:rsid w:val="005927FE"/>
    <w:rsid w:val="005970A7"/>
    <w:rsid w:val="005A088A"/>
    <w:rsid w:val="005A40E4"/>
    <w:rsid w:val="005C6520"/>
    <w:rsid w:val="005E6F38"/>
    <w:rsid w:val="005F2168"/>
    <w:rsid w:val="005F32AF"/>
    <w:rsid w:val="005F3604"/>
    <w:rsid w:val="005F3639"/>
    <w:rsid w:val="005F3B45"/>
    <w:rsid w:val="00603282"/>
    <w:rsid w:val="0061672C"/>
    <w:rsid w:val="0062290C"/>
    <w:rsid w:val="00623928"/>
    <w:rsid w:val="00624866"/>
    <w:rsid w:val="00626104"/>
    <w:rsid w:val="00631711"/>
    <w:rsid w:val="006317C1"/>
    <w:rsid w:val="00632548"/>
    <w:rsid w:val="006334D6"/>
    <w:rsid w:val="00633D09"/>
    <w:rsid w:val="00637A4F"/>
    <w:rsid w:val="00647CEA"/>
    <w:rsid w:val="00663046"/>
    <w:rsid w:val="00666098"/>
    <w:rsid w:val="006667D5"/>
    <w:rsid w:val="006668C1"/>
    <w:rsid w:val="006679EB"/>
    <w:rsid w:val="00670EB0"/>
    <w:rsid w:val="006761F9"/>
    <w:rsid w:val="006820CD"/>
    <w:rsid w:val="006825EA"/>
    <w:rsid w:val="00685A58"/>
    <w:rsid w:val="00691945"/>
    <w:rsid w:val="006962E0"/>
    <w:rsid w:val="00697FE3"/>
    <w:rsid w:val="006A2666"/>
    <w:rsid w:val="006B01D8"/>
    <w:rsid w:val="006B073F"/>
    <w:rsid w:val="006B233C"/>
    <w:rsid w:val="006C2669"/>
    <w:rsid w:val="006C6742"/>
    <w:rsid w:val="006C6A3B"/>
    <w:rsid w:val="006F3765"/>
    <w:rsid w:val="006F4760"/>
    <w:rsid w:val="006F6CF5"/>
    <w:rsid w:val="006F78FC"/>
    <w:rsid w:val="007012B9"/>
    <w:rsid w:val="00710BFC"/>
    <w:rsid w:val="00716699"/>
    <w:rsid w:val="00721088"/>
    <w:rsid w:val="00740E75"/>
    <w:rsid w:val="007500ED"/>
    <w:rsid w:val="00751BC8"/>
    <w:rsid w:val="00756A21"/>
    <w:rsid w:val="00770FFE"/>
    <w:rsid w:val="0077430D"/>
    <w:rsid w:val="007955D1"/>
    <w:rsid w:val="007A3DB7"/>
    <w:rsid w:val="007B4BE3"/>
    <w:rsid w:val="007C1D7C"/>
    <w:rsid w:val="007C2F7E"/>
    <w:rsid w:val="007E2A3A"/>
    <w:rsid w:val="007E2D7D"/>
    <w:rsid w:val="007E6913"/>
    <w:rsid w:val="007E72B1"/>
    <w:rsid w:val="007F61F4"/>
    <w:rsid w:val="007F6CD7"/>
    <w:rsid w:val="00801B64"/>
    <w:rsid w:val="0081042B"/>
    <w:rsid w:val="00812C29"/>
    <w:rsid w:val="008167FD"/>
    <w:rsid w:val="00822B4C"/>
    <w:rsid w:val="00830C31"/>
    <w:rsid w:val="008318A9"/>
    <w:rsid w:val="00835F98"/>
    <w:rsid w:val="0084199F"/>
    <w:rsid w:val="00850525"/>
    <w:rsid w:val="00852A04"/>
    <w:rsid w:val="00852D07"/>
    <w:rsid w:val="0085563C"/>
    <w:rsid w:val="008602FB"/>
    <w:rsid w:val="00864ECA"/>
    <w:rsid w:val="008667C7"/>
    <w:rsid w:val="008672B7"/>
    <w:rsid w:val="0087196C"/>
    <w:rsid w:val="00874F28"/>
    <w:rsid w:val="00885235"/>
    <w:rsid w:val="0089456F"/>
    <w:rsid w:val="008A0F5B"/>
    <w:rsid w:val="008A16EE"/>
    <w:rsid w:val="008A3B82"/>
    <w:rsid w:val="008A3DDE"/>
    <w:rsid w:val="008B6936"/>
    <w:rsid w:val="008C0896"/>
    <w:rsid w:val="008C3E6F"/>
    <w:rsid w:val="008D326A"/>
    <w:rsid w:val="008E2A82"/>
    <w:rsid w:val="008E3363"/>
    <w:rsid w:val="008E775B"/>
    <w:rsid w:val="008F2410"/>
    <w:rsid w:val="00904443"/>
    <w:rsid w:val="009106BA"/>
    <w:rsid w:val="00914CC4"/>
    <w:rsid w:val="0092094A"/>
    <w:rsid w:val="00922799"/>
    <w:rsid w:val="00924BD2"/>
    <w:rsid w:val="009371FA"/>
    <w:rsid w:val="00954F74"/>
    <w:rsid w:val="0095610A"/>
    <w:rsid w:val="009614E6"/>
    <w:rsid w:val="00972B37"/>
    <w:rsid w:val="009748B7"/>
    <w:rsid w:val="0098071F"/>
    <w:rsid w:val="009826AE"/>
    <w:rsid w:val="009843D4"/>
    <w:rsid w:val="009946D8"/>
    <w:rsid w:val="00994E63"/>
    <w:rsid w:val="00997918"/>
    <w:rsid w:val="009A6DB6"/>
    <w:rsid w:val="009B40AA"/>
    <w:rsid w:val="009B46DD"/>
    <w:rsid w:val="009D2718"/>
    <w:rsid w:val="009D3A10"/>
    <w:rsid w:val="009D57D3"/>
    <w:rsid w:val="009E0DBF"/>
    <w:rsid w:val="009F2D50"/>
    <w:rsid w:val="009F4B35"/>
    <w:rsid w:val="009F67C9"/>
    <w:rsid w:val="009F69D2"/>
    <w:rsid w:val="00A00687"/>
    <w:rsid w:val="00A033B9"/>
    <w:rsid w:val="00A06041"/>
    <w:rsid w:val="00A31AAD"/>
    <w:rsid w:val="00A37242"/>
    <w:rsid w:val="00A37583"/>
    <w:rsid w:val="00A4150A"/>
    <w:rsid w:val="00A56EFD"/>
    <w:rsid w:val="00A77CAE"/>
    <w:rsid w:val="00A845CB"/>
    <w:rsid w:val="00A90251"/>
    <w:rsid w:val="00A9042E"/>
    <w:rsid w:val="00A92AE8"/>
    <w:rsid w:val="00A94EAB"/>
    <w:rsid w:val="00A96798"/>
    <w:rsid w:val="00AA1486"/>
    <w:rsid w:val="00AA763B"/>
    <w:rsid w:val="00AC715D"/>
    <w:rsid w:val="00AE0BDA"/>
    <w:rsid w:val="00AE583D"/>
    <w:rsid w:val="00AF19F3"/>
    <w:rsid w:val="00AF2F8D"/>
    <w:rsid w:val="00B007F7"/>
    <w:rsid w:val="00B00826"/>
    <w:rsid w:val="00B027E9"/>
    <w:rsid w:val="00B05A19"/>
    <w:rsid w:val="00B132F4"/>
    <w:rsid w:val="00B163BF"/>
    <w:rsid w:val="00B16942"/>
    <w:rsid w:val="00B17C05"/>
    <w:rsid w:val="00B214B1"/>
    <w:rsid w:val="00B249A4"/>
    <w:rsid w:val="00B26AF0"/>
    <w:rsid w:val="00B40B31"/>
    <w:rsid w:val="00B470D1"/>
    <w:rsid w:val="00B76FCF"/>
    <w:rsid w:val="00B92947"/>
    <w:rsid w:val="00B95016"/>
    <w:rsid w:val="00B95F13"/>
    <w:rsid w:val="00B964F9"/>
    <w:rsid w:val="00B978B5"/>
    <w:rsid w:val="00BA4994"/>
    <w:rsid w:val="00BB0483"/>
    <w:rsid w:val="00BC54D0"/>
    <w:rsid w:val="00BD0554"/>
    <w:rsid w:val="00BD2836"/>
    <w:rsid w:val="00BE2AB9"/>
    <w:rsid w:val="00BF2D9B"/>
    <w:rsid w:val="00BF352B"/>
    <w:rsid w:val="00BF68D9"/>
    <w:rsid w:val="00C04B15"/>
    <w:rsid w:val="00C05047"/>
    <w:rsid w:val="00C0706D"/>
    <w:rsid w:val="00C1743E"/>
    <w:rsid w:val="00C21D96"/>
    <w:rsid w:val="00C23F66"/>
    <w:rsid w:val="00C24F61"/>
    <w:rsid w:val="00C3044C"/>
    <w:rsid w:val="00C50D62"/>
    <w:rsid w:val="00C61CD7"/>
    <w:rsid w:val="00C74FF0"/>
    <w:rsid w:val="00C855F2"/>
    <w:rsid w:val="00C911C7"/>
    <w:rsid w:val="00C92CA4"/>
    <w:rsid w:val="00C935CC"/>
    <w:rsid w:val="00C96084"/>
    <w:rsid w:val="00CA006C"/>
    <w:rsid w:val="00CA22AC"/>
    <w:rsid w:val="00CA623F"/>
    <w:rsid w:val="00CB0273"/>
    <w:rsid w:val="00CB79A7"/>
    <w:rsid w:val="00CB7BA1"/>
    <w:rsid w:val="00CC2855"/>
    <w:rsid w:val="00CC4CC1"/>
    <w:rsid w:val="00CC6821"/>
    <w:rsid w:val="00CD1EFF"/>
    <w:rsid w:val="00CD4C21"/>
    <w:rsid w:val="00CD5E22"/>
    <w:rsid w:val="00CD7493"/>
    <w:rsid w:val="00CF3B9A"/>
    <w:rsid w:val="00CF4147"/>
    <w:rsid w:val="00CF5F93"/>
    <w:rsid w:val="00D03F25"/>
    <w:rsid w:val="00D152A5"/>
    <w:rsid w:val="00D2290A"/>
    <w:rsid w:val="00D2311E"/>
    <w:rsid w:val="00D24492"/>
    <w:rsid w:val="00D34750"/>
    <w:rsid w:val="00D42964"/>
    <w:rsid w:val="00D43609"/>
    <w:rsid w:val="00D649BD"/>
    <w:rsid w:val="00D70AE3"/>
    <w:rsid w:val="00D70F61"/>
    <w:rsid w:val="00D71F12"/>
    <w:rsid w:val="00D85827"/>
    <w:rsid w:val="00D96450"/>
    <w:rsid w:val="00DA340A"/>
    <w:rsid w:val="00DA4EDD"/>
    <w:rsid w:val="00DA7879"/>
    <w:rsid w:val="00DB3AEF"/>
    <w:rsid w:val="00DB683D"/>
    <w:rsid w:val="00DC7585"/>
    <w:rsid w:val="00DD6083"/>
    <w:rsid w:val="00DE4F82"/>
    <w:rsid w:val="00DE7150"/>
    <w:rsid w:val="00DF1150"/>
    <w:rsid w:val="00DF5B50"/>
    <w:rsid w:val="00E045CF"/>
    <w:rsid w:val="00E12CE0"/>
    <w:rsid w:val="00E153C4"/>
    <w:rsid w:val="00E154D0"/>
    <w:rsid w:val="00E162E4"/>
    <w:rsid w:val="00E32C5F"/>
    <w:rsid w:val="00E333A4"/>
    <w:rsid w:val="00E44647"/>
    <w:rsid w:val="00E623FA"/>
    <w:rsid w:val="00E761B4"/>
    <w:rsid w:val="00E82413"/>
    <w:rsid w:val="00E8325F"/>
    <w:rsid w:val="00E9124C"/>
    <w:rsid w:val="00E91546"/>
    <w:rsid w:val="00E92F27"/>
    <w:rsid w:val="00E959D5"/>
    <w:rsid w:val="00EB22FC"/>
    <w:rsid w:val="00EB3359"/>
    <w:rsid w:val="00EC001D"/>
    <w:rsid w:val="00EC0BD3"/>
    <w:rsid w:val="00EC1B27"/>
    <w:rsid w:val="00EC27F7"/>
    <w:rsid w:val="00EC5BBC"/>
    <w:rsid w:val="00EC636D"/>
    <w:rsid w:val="00ED3C62"/>
    <w:rsid w:val="00EE200E"/>
    <w:rsid w:val="00EF107D"/>
    <w:rsid w:val="00EF32BE"/>
    <w:rsid w:val="00F00034"/>
    <w:rsid w:val="00F050D1"/>
    <w:rsid w:val="00F10418"/>
    <w:rsid w:val="00F11D69"/>
    <w:rsid w:val="00F1527E"/>
    <w:rsid w:val="00F273E8"/>
    <w:rsid w:val="00F33CEF"/>
    <w:rsid w:val="00F50798"/>
    <w:rsid w:val="00F56A00"/>
    <w:rsid w:val="00F56C08"/>
    <w:rsid w:val="00F6055C"/>
    <w:rsid w:val="00F608F4"/>
    <w:rsid w:val="00F63E56"/>
    <w:rsid w:val="00F719B8"/>
    <w:rsid w:val="00F73420"/>
    <w:rsid w:val="00F74FA1"/>
    <w:rsid w:val="00F850BC"/>
    <w:rsid w:val="00F85453"/>
    <w:rsid w:val="00F858D2"/>
    <w:rsid w:val="00F859C1"/>
    <w:rsid w:val="00F92F39"/>
    <w:rsid w:val="00FB064A"/>
    <w:rsid w:val="00FB3D67"/>
    <w:rsid w:val="00FC0833"/>
    <w:rsid w:val="00FC64E4"/>
    <w:rsid w:val="00FC7CDE"/>
    <w:rsid w:val="00FD3794"/>
    <w:rsid w:val="00FE4241"/>
    <w:rsid w:val="00FF5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4578">
      <o:colormru v:ext="edit" colors="silver,#9f3,#ddd,#eaeae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CF5"/>
  </w:style>
  <w:style w:type="paragraph" w:styleId="1">
    <w:name w:val="heading 1"/>
    <w:basedOn w:val="a"/>
    <w:next w:val="a"/>
    <w:link w:val="10"/>
    <w:uiPriority w:val="9"/>
    <w:qFormat/>
    <w:rsid w:val="00972B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2B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2B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72B3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2B3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2B3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2B3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2B3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2B3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C2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045CF"/>
  </w:style>
  <w:style w:type="character" w:customStyle="1" w:styleId="40">
    <w:name w:val="Заголовок 4 Знак"/>
    <w:basedOn w:val="a0"/>
    <w:link w:val="4"/>
    <w:uiPriority w:val="9"/>
    <w:rsid w:val="00972B3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(Web)"/>
    <w:basedOn w:val="a"/>
    <w:uiPriority w:val="99"/>
    <w:semiHidden/>
    <w:unhideWhenUsed/>
    <w:rsid w:val="009F4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72B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72B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2B3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72B3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72B3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72B3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72B3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2B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972B3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972B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972B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972B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972B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Strong"/>
    <w:basedOn w:val="a0"/>
    <w:uiPriority w:val="22"/>
    <w:qFormat/>
    <w:rsid w:val="00972B37"/>
    <w:rPr>
      <w:b/>
      <w:bCs/>
    </w:rPr>
  </w:style>
  <w:style w:type="character" w:styleId="ac">
    <w:name w:val="Emphasis"/>
    <w:basedOn w:val="a0"/>
    <w:uiPriority w:val="20"/>
    <w:qFormat/>
    <w:rsid w:val="00972B37"/>
    <w:rPr>
      <w:i/>
      <w:iCs/>
    </w:rPr>
  </w:style>
  <w:style w:type="paragraph" w:styleId="ad">
    <w:name w:val="No Spacing"/>
    <w:link w:val="ae"/>
    <w:uiPriority w:val="1"/>
    <w:qFormat/>
    <w:rsid w:val="00972B37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972B3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2B3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72B37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972B3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972B37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972B37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972B37"/>
    <w:rPr>
      <w:b/>
      <w:bCs/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972B37"/>
    <w:rPr>
      <w:smallCaps/>
      <w:color w:val="C0504D" w:themeColor="accent2"/>
      <w:u w:val="single"/>
    </w:rPr>
  </w:style>
  <w:style w:type="character" w:styleId="af5">
    <w:name w:val="Intense Reference"/>
    <w:basedOn w:val="a0"/>
    <w:uiPriority w:val="32"/>
    <w:qFormat/>
    <w:rsid w:val="00972B37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972B37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972B37"/>
    <w:pPr>
      <w:outlineLvl w:val="9"/>
    </w:pPr>
  </w:style>
  <w:style w:type="character" w:customStyle="1" w:styleId="ae">
    <w:name w:val="Без интервала Знак"/>
    <w:basedOn w:val="a0"/>
    <w:link w:val="ad"/>
    <w:uiPriority w:val="1"/>
    <w:rsid w:val="00972B37"/>
  </w:style>
  <w:style w:type="paragraph" w:styleId="af8">
    <w:name w:val="header"/>
    <w:basedOn w:val="a"/>
    <w:link w:val="af9"/>
    <w:uiPriority w:val="99"/>
    <w:unhideWhenUsed/>
    <w:rsid w:val="00F73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F73420"/>
  </w:style>
  <w:style w:type="paragraph" w:styleId="afa">
    <w:name w:val="footer"/>
    <w:basedOn w:val="a"/>
    <w:link w:val="afb"/>
    <w:uiPriority w:val="99"/>
    <w:unhideWhenUsed/>
    <w:rsid w:val="00F73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F73420"/>
  </w:style>
  <w:style w:type="character" w:styleId="afc">
    <w:name w:val="Hyperlink"/>
    <w:basedOn w:val="a0"/>
    <w:uiPriority w:val="99"/>
    <w:unhideWhenUsed/>
    <w:rsid w:val="004D0D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CF5"/>
  </w:style>
  <w:style w:type="paragraph" w:styleId="1">
    <w:name w:val="heading 1"/>
    <w:basedOn w:val="a"/>
    <w:next w:val="a"/>
    <w:link w:val="10"/>
    <w:uiPriority w:val="9"/>
    <w:qFormat/>
    <w:rsid w:val="00972B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2B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2B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72B3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2B3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2B3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2B3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2B3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2B3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C2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045CF"/>
  </w:style>
  <w:style w:type="character" w:customStyle="1" w:styleId="40">
    <w:name w:val="Заголовок 4 Знак"/>
    <w:basedOn w:val="a0"/>
    <w:link w:val="4"/>
    <w:uiPriority w:val="9"/>
    <w:rsid w:val="00972B3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(Web)"/>
    <w:basedOn w:val="a"/>
    <w:uiPriority w:val="99"/>
    <w:semiHidden/>
    <w:unhideWhenUsed/>
    <w:rsid w:val="009F4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72B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72B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2B3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72B3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72B3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72B3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72B3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2B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972B3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972B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972B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972B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972B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Strong"/>
    <w:basedOn w:val="a0"/>
    <w:uiPriority w:val="22"/>
    <w:qFormat/>
    <w:rsid w:val="00972B37"/>
    <w:rPr>
      <w:b/>
      <w:bCs/>
    </w:rPr>
  </w:style>
  <w:style w:type="character" w:styleId="ac">
    <w:name w:val="Emphasis"/>
    <w:basedOn w:val="a0"/>
    <w:uiPriority w:val="20"/>
    <w:qFormat/>
    <w:rsid w:val="00972B37"/>
    <w:rPr>
      <w:i/>
      <w:iCs/>
    </w:rPr>
  </w:style>
  <w:style w:type="paragraph" w:styleId="ad">
    <w:name w:val="No Spacing"/>
    <w:link w:val="ae"/>
    <w:uiPriority w:val="1"/>
    <w:qFormat/>
    <w:rsid w:val="00972B37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972B3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2B3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72B37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972B3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972B37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972B37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972B37"/>
    <w:rPr>
      <w:b/>
      <w:bCs/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972B37"/>
    <w:rPr>
      <w:smallCaps/>
      <w:color w:val="C0504D" w:themeColor="accent2"/>
      <w:u w:val="single"/>
    </w:rPr>
  </w:style>
  <w:style w:type="character" w:styleId="af5">
    <w:name w:val="Intense Reference"/>
    <w:basedOn w:val="a0"/>
    <w:uiPriority w:val="32"/>
    <w:qFormat/>
    <w:rsid w:val="00972B37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972B37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972B37"/>
    <w:pPr>
      <w:outlineLvl w:val="9"/>
    </w:pPr>
  </w:style>
  <w:style w:type="character" w:customStyle="1" w:styleId="ae">
    <w:name w:val="Без интервала Знак"/>
    <w:basedOn w:val="a0"/>
    <w:link w:val="ad"/>
    <w:uiPriority w:val="1"/>
    <w:rsid w:val="00972B37"/>
  </w:style>
  <w:style w:type="paragraph" w:styleId="af8">
    <w:name w:val="header"/>
    <w:basedOn w:val="a"/>
    <w:link w:val="af9"/>
    <w:uiPriority w:val="99"/>
    <w:unhideWhenUsed/>
    <w:rsid w:val="00F73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F73420"/>
  </w:style>
  <w:style w:type="paragraph" w:styleId="afa">
    <w:name w:val="footer"/>
    <w:basedOn w:val="a"/>
    <w:link w:val="afb"/>
    <w:uiPriority w:val="99"/>
    <w:unhideWhenUsed/>
    <w:rsid w:val="00F73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F73420"/>
  </w:style>
  <w:style w:type="character" w:styleId="afc">
    <w:name w:val="Hyperlink"/>
    <w:basedOn w:val="a0"/>
    <w:uiPriority w:val="99"/>
    <w:unhideWhenUsed/>
    <w:rsid w:val="004D0D6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40779">
          <w:marLeft w:val="-2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659676">
              <w:marLeft w:val="3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8740">
              <w:marLeft w:val="3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063395">
              <w:marLeft w:val="3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147331">
          <w:marLeft w:val="-2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09240">
              <w:marLeft w:val="3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79554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2913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6836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7538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5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06200">
              <w:marLeft w:val="-2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42011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524901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758099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48880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13336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400030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53158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25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4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45364">
              <w:marLeft w:val="-2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82241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119233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134485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102936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4280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503993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725509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088829">
              <w:marLeft w:val="-2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40988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16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464">
              <w:marLeft w:val="-2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78634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97957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9135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098345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0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0282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5167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9492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136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4237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5764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2707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0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8695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3166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4994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88149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0258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hyperlink" Target="mailto:stroyresurs11@ya.ru" TargetMode="External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emf"/><Relationship Id="rId84" Type="http://schemas.openxmlformats.org/officeDocument/2006/relationships/oleObject" Target="embeddings/oleObject2.bin"/><Relationship Id="rId89" Type="http://schemas.openxmlformats.org/officeDocument/2006/relationships/image" Target="media/image78.jpeg"/><Relationship Id="rId112" Type="http://schemas.openxmlformats.org/officeDocument/2006/relationships/image" Target="media/image101.jpeg"/><Relationship Id="rId16" Type="http://schemas.openxmlformats.org/officeDocument/2006/relationships/image" Target="media/image8.jpeg"/><Relationship Id="rId107" Type="http://schemas.openxmlformats.org/officeDocument/2006/relationships/image" Target="media/image96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1.jpeg"/><Relationship Id="rId123" Type="http://schemas.openxmlformats.org/officeDocument/2006/relationships/header" Target="header3.xml"/><Relationship Id="rId5" Type="http://schemas.openxmlformats.org/officeDocument/2006/relationships/image" Target="media/image1.jpeg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oleObject" Target="embeddings/oleObject1.bin"/><Relationship Id="rId77" Type="http://schemas.openxmlformats.org/officeDocument/2006/relationships/image" Target="media/image68.jpeg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113" Type="http://schemas.openxmlformats.org/officeDocument/2006/relationships/image" Target="media/image102.jpeg"/><Relationship Id="rId118" Type="http://schemas.openxmlformats.org/officeDocument/2006/relationships/hyperlink" Target="mailto:ecobiomir@gmail.com" TargetMode="External"/><Relationship Id="rId126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5.emf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121" Type="http://schemas.openxmlformats.org/officeDocument/2006/relationships/footer" Target="footer1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2.jpeg"/><Relationship Id="rId108" Type="http://schemas.openxmlformats.org/officeDocument/2006/relationships/image" Target="media/image97.jpeg"/><Relationship Id="rId116" Type="http://schemas.openxmlformats.org/officeDocument/2006/relationships/image" Target="media/image105.jpeg"/><Relationship Id="rId124" Type="http://schemas.openxmlformats.org/officeDocument/2006/relationships/footer" Target="footer3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emf"/><Relationship Id="rId88" Type="http://schemas.openxmlformats.org/officeDocument/2006/relationships/image" Target="media/image77.jpeg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11" Type="http://schemas.openxmlformats.org/officeDocument/2006/relationships/image" Target="media/image10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6" Type="http://schemas.openxmlformats.org/officeDocument/2006/relationships/image" Target="media/image95.jpeg"/><Relationship Id="rId114" Type="http://schemas.openxmlformats.org/officeDocument/2006/relationships/image" Target="media/image103.jpeg"/><Relationship Id="rId119" Type="http://schemas.openxmlformats.org/officeDocument/2006/relationships/header" Target="header1.xml"/><Relationship Id="rId10" Type="http://schemas.openxmlformats.org/officeDocument/2006/relationships/image" Target="media/image2.wmf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oleObject" Target="embeddings/oleObject3.bin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footer" Target="footer2.xml"/><Relationship Id="rId130" Type="http://schemas.microsoft.com/office/2007/relationships/stylesWithEffects" Target="stylesWithEffects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98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7.jpe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120" Type="http://schemas.openxmlformats.org/officeDocument/2006/relationships/header" Target="header2.xml"/><Relationship Id="rId125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image" Target="media/image62.jpeg"/><Relationship Id="rId92" Type="http://schemas.openxmlformats.org/officeDocument/2006/relationships/image" Target="media/image81.jpeg"/><Relationship Id="rId2" Type="http://schemas.openxmlformats.org/officeDocument/2006/relationships/customXml" Target="../customXml/item2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6.jpeg"/><Relationship Id="rId110" Type="http://schemas.openxmlformats.org/officeDocument/2006/relationships/image" Target="media/image99.jpeg"/><Relationship Id="rId115" Type="http://schemas.openxmlformats.org/officeDocument/2006/relationships/image" Target="media/image104.jpeg"/><Relationship Id="rId61" Type="http://schemas.openxmlformats.org/officeDocument/2006/relationships/image" Target="media/image53.jpeg"/><Relationship Id="rId82" Type="http://schemas.openxmlformats.org/officeDocument/2006/relationships/image" Target="media/image7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39663CB-0568-40A7-A40C-B2FBB4D0D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39</Pages>
  <Words>9406</Words>
  <Characters>53618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Научно-Инновационная Фирма  «СВОЙ  ДОМ»</dc:subject>
  <dc:creator>Олег</dc:creator>
  <cp:lastModifiedBy>х</cp:lastModifiedBy>
  <cp:revision>34</cp:revision>
  <cp:lastPrinted>2014-07-21T06:12:00Z</cp:lastPrinted>
  <dcterms:created xsi:type="dcterms:W3CDTF">2014-08-21T08:09:00Z</dcterms:created>
  <dcterms:modified xsi:type="dcterms:W3CDTF">2015-03-05T16:21:00Z</dcterms:modified>
</cp:coreProperties>
</file>